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68DFF335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122A78">
        <w:rPr>
          <w:rFonts w:ascii="Times New Roman" w:hAnsi="Times New Roman" w:cs="Times New Roman"/>
          <w:b/>
          <w:bCs/>
          <w:sz w:val="28"/>
          <w:szCs w:val="28"/>
        </w:rPr>
        <w:t>March 7</w:t>
      </w:r>
      <w:r w:rsidR="003729DD">
        <w:rPr>
          <w:rFonts w:ascii="Times New Roman" w:hAnsi="Times New Roman" w:cs="Times New Roman"/>
          <w:b/>
          <w:bCs/>
          <w:sz w:val="28"/>
          <w:szCs w:val="28"/>
        </w:rPr>
        <w:t>, 2024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15004F47" w:rsidR="00FC1501" w:rsidRPr="008B621A" w:rsidRDefault="001B04D1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MBLC Offices, Boston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4A7C5F2D" w14:textId="77777777" w:rsidR="0034512A" w:rsidRPr="00815314" w:rsidRDefault="0034512A" w:rsidP="0034512A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14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</w:p>
          <w:p w14:paraId="6317248D" w14:textId="77777777" w:rsidR="00122A78" w:rsidRPr="00122A78" w:rsidRDefault="00122A78" w:rsidP="00122A7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5915126"/>
            <w:r w:rsidRPr="00122A78">
              <w:rPr>
                <w:rFonts w:ascii="Times New Roman" w:hAnsi="Times New Roman" w:cs="Times New Roman"/>
                <w:sz w:val="24"/>
                <w:szCs w:val="24"/>
              </w:rPr>
              <w:t>https://us02web.zoom.us/j/83388777853?pwd=YWV2YjVLZGNIY1JFV1JMM3dab3U2QT09</w:t>
            </w:r>
          </w:p>
          <w:p w14:paraId="7CD4F496" w14:textId="31403E98" w:rsidR="00BA02C5" w:rsidRPr="00122A78" w:rsidRDefault="00BA02C5" w:rsidP="00BA02C5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8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122A78" w:rsidRPr="00122A78">
              <w:rPr>
                <w:rFonts w:ascii="Times New Roman" w:hAnsi="Times New Roman" w:cs="Times New Roman"/>
                <w:sz w:val="24"/>
                <w:szCs w:val="24"/>
              </w:rPr>
              <w:t>833 8877 7853</w:t>
            </w:r>
            <w:r w:rsidRPr="00122A78">
              <w:rPr>
                <w:rFonts w:ascii="Times New Roman" w:hAnsi="Times New Roman" w:cs="Times New Roman"/>
                <w:sz w:val="24"/>
                <w:szCs w:val="24"/>
              </w:rPr>
              <w:t xml:space="preserve">/Passcode: </w:t>
            </w:r>
            <w:r w:rsidR="00122A78" w:rsidRPr="00122A78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  <w:p w14:paraId="7F561B83" w14:textId="1D34B4D7" w:rsidR="00EA2A8C" w:rsidRPr="00815314" w:rsidRDefault="0034512A" w:rsidP="00BA02C5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14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</w:t>
            </w:r>
            <w:bookmarkEnd w:id="0"/>
            <w:r w:rsidRPr="0081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A78">
              <w:rPr>
                <w:rFonts w:ascii="Times New Roman" w:hAnsi="Times New Roman" w:cs="Times New Roman"/>
                <w:sz w:val="24"/>
                <w:szCs w:val="24"/>
              </w:rPr>
              <w:t>833 8877 7853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457DE8">
      <w:pPr>
        <w:tabs>
          <w:tab w:val="left" w:pos="802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457DE8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F87CFE3" w14:textId="77777777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083EF6EF" w14:textId="77777777" w:rsid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7293DC87" w14:textId="77777777" w:rsidR="002B2F39" w:rsidRDefault="002B2F39" w:rsidP="002B2F39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25DEACF1" w14:textId="3EF459DA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09CF83B4" w:rsidR="001258C0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122A78">
        <w:rPr>
          <w:rFonts w:ascii="Times New Roman" w:hAnsi="Times New Roman"/>
          <w:sz w:val="24"/>
          <w:szCs w:val="24"/>
        </w:rPr>
        <w:t>February 1</w:t>
      </w:r>
      <w:r w:rsidR="00815314">
        <w:rPr>
          <w:rFonts w:ascii="Times New Roman" w:hAnsi="Times New Roman"/>
          <w:sz w:val="24"/>
          <w:szCs w:val="24"/>
        </w:rPr>
        <w:t>, 2024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5ED65D67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16BBA6DD" w14:textId="77777777" w:rsidR="00457DE8" w:rsidRDefault="00457DE8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8CA4106" w14:textId="77777777" w:rsidR="001B04D1" w:rsidRPr="008B621A" w:rsidRDefault="001B04D1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3A3436" w14:textId="6EF11FFE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697C1A24" w14:textId="58B86C2F" w:rsidR="002B2F39" w:rsidRPr="008B621A" w:rsidRDefault="002B2F39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64971942">
                <wp:simplePos x="0" y="0"/>
                <wp:positionH relativeFrom="margin">
                  <wp:posOffset>2748915</wp:posOffset>
                </wp:positionH>
                <wp:positionV relativeFrom="paragraph">
                  <wp:posOffset>589511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1F911C05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2A7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Friday, March 1</w:t>
                            </w:r>
                            <w:r w:rsidR="0081531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2024</w:t>
                            </w:r>
                            <w:r w:rsidR="00267A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5:00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6.45pt;margin-top:46.4pt;width:276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" fillcolor="white [3201]" strokecolor="red" strokeweight="2.25pt">
                <v:textbox>
                  <w:txbxContent>
                    <w:p w14:paraId="0233CCFD" w14:textId="1F911C05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122A7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Friday, March 1</w:t>
                      </w:r>
                      <w:r w:rsidR="0081531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2024</w:t>
                      </w:r>
                      <w:r w:rsidR="00267A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5:00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348870E3">
            <wp:simplePos x="0" y="0"/>
            <wp:positionH relativeFrom="margin">
              <wp:align>right</wp:align>
            </wp:positionH>
            <wp:positionV relativeFrom="paragraph">
              <wp:posOffset>6928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B6B75" w14:textId="4450594C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04E2CFB3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5BA2B7F" w14:textId="12F12AE0" w:rsidR="008D4E76" w:rsidRDefault="006F002A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20522E54" w14:textId="77777777" w:rsidR="000A0891" w:rsidRDefault="000A0891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2A1D890" w14:textId="77777777" w:rsidR="00983D13" w:rsidRPr="008D4E76" w:rsidRDefault="00983D13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2FF6075" w:rsidR="000515D6" w:rsidRPr="008B621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A3EA62D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F91D0C5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1751EFCC" w14:textId="77777777" w:rsidR="000A0891" w:rsidRDefault="000A0891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04695FE" w14:textId="77777777" w:rsidR="00983D13" w:rsidRPr="00B514F1" w:rsidRDefault="00983D13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382A6A4F" w14:textId="7EAAE581" w:rsidR="003729DD" w:rsidRDefault="008F38EE" w:rsidP="003729D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3CB0CBAA" w14:textId="77777777" w:rsidR="00983D13" w:rsidRPr="00983D13" w:rsidRDefault="00983D13" w:rsidP="00983D13">
      <w:pPr>
        <w:pStyle w:val="ListParagraph"/>
        <w:rPr>
          <w:rFonts w:ascii="Times New Roman" w:hAnsi="Times New Roman"/>
          <w:sz w:val="24"/>
          <w:szCs w:val="24"/>
        </w:rPr>
      </w:pPr>
    </w:p>
    <w:p w14:paraId="435BEE69" w14:textId="77777777" w:rsidR="003729DD" w:rsidRDefault="003729DD" w:rsidP="003729DD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>Rob Favini, Government Liaison</w:t>
      </w:r>
    </w:p>
    <w:p w14:paraId="08F80E59" w14:textId="77777777" w:rsidR="00983D13" w:rsidRDefault="00983D13" w:rsidP="00983D1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884970B" w14:textId="77777777" w:rsidR="00983D13" w:rsidRDefault="00983D13" w:rsidP="00983D1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6935135" w14:textId="1E43D5DE" w:rsidR="00983D13" w:rsidRDefault="00983D13" w:rsidP="00983D1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from </w:t>
      </w:r>
      <w:r w:rsidR="00A15939">
        <w:rPr>
          <w:rFonts w:ascii="Times New Roman" w:hAnsi="Times New Roman"/>
          <w:sz w:val="24"/>
          <w:szCs w:val="24"/>
        </w:rPr>
        <w:t xml:space="preserve">Director </w:t>
      </w:r>
      <w:r>
        <w:rPr>
          <w:rFonts w:ascii="Times New Roman" w:hAnsi="Times New Roman"/>
          <w:sz w:val="24"/>
          <w:szCs w:val="24"/>
        </w:rPr>
        <w:t>Search Committee</w:t>
      </w:r>
    </w:p>
    <w:p w14:paraId="7C9F2BCD" w14:textId="77777777" w:rsidR="00983D13" w:rsidRPr="00983D13" w:rsidRDefault="00983D13" w:rsidP="00983D13">
      <w:pPr>
        <w:pStyle w:val="ListParagraph"/>
        <w:rPr>
          <w:rFonts w:ascii="Times New Roman" w:hAnsi="Times New Roman"/>
          <w:sz w:val="24"/>
          <w:szCs w:val="24"/>
        </w:rPr>
      </w:pPr>
    </w:p>
    <w:p w14:paraId="4AB427E4" w14:textId="7923F535" w:rsidR="003729DD" w:rsidRPr="00983D13" w:rsidRDefault="00983D13" w:rsidP="00983D13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>Vicky Biancolo, Search Committee Chair</w:t>
      </w:r>
    </w:p>
    <w:p w14:paraId="1021B970" w14:textId="77777777" w:rsidR="00815314" w:rsidRPr="00122A78" w:rsidRDefault="00815314" w:rsidP="00122A78">
      <w:pPr>
        <w:rPr>
          <w:rFonts w:ascii="Times New Roman" w:hAnsi="Times New Roman"/>
          <w:sz w:val="24"/>
          <w:szCs w:val="24"/>
        </w:rPr>
      </w:pPr>
    </w:p>
    <w:p w14:paraId="524694C7" w14:textId="7CD2644A" w:rsidR="00635FEA" w:rsidRPr="00635FEA" w:rsidRDefault="00635FEA" w:rsidP="00815314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 of appointment to the Statewide PR Committee</w:t>
      </w:r>
      <w:r w:rsidRPr="00122A78">
        <w:rPr>
          <w:rFonts w:ascii="Times New Roman" w:hAnsi="Times New Roman"/>
          <w:b/>
          <w:bCs/>
          <w:color w:val="FF0000"/>
          <w:sz w:val="24"/>
          <w:szCs w:val="24"/>
        </w:rPr>
        <w:t xml:space="preserve"> (ACTION)</w:t>
      </w:r>
    </w:p>
    <w:p w14:paraId="455CF401" w14:textId="77777777" w:rsidR="00635FEA" w:rsidRDefault="00635FEA" w:rsidP="00635FE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C126643" w14:textId="59168C9B" w:rsidR="00635FEA" w:rsidRPr="00983D13" w:rsidRDefault="00635FEA" w:rsidP="00635FEA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Celeste Bruno, Communications Director </w:t>
      </w:r>
    </w:p>
    <w:p w14:paraId="3FD57C68" w14:textId="77777777" w:rsidR="00635FEA" w:rsidRDefault="00635FEA" w:rsidP="00635FE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D842C8F" w14:textId="77777777" w:rsidR="00DB5085" w:rsidRDefault="00DB5085" w:rsidP="00635FE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33E10E1" w14:textId="664BD396" w:rsidR="00635FEA" w:rsidRDefault="00635FEA" w:rsidP="00815314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bookmarkStart w:id="2" w:name="_Hlk159585108"/>
      <w:r>
        <w:rPr>
          <w:rFonts w:ascii="Times New Roman" w:hAnsi="Times New Roman"/>
          <w:sz w:val="24"/>
          <w:szCs w:val="24"/>
        </w:rPr>
        <w:t xml:space="preserve">Consideration of approval for </w:t>
      </w:r>
      <w:r w:rsidR="00E473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ocial </w:t>
      </w:r>
      <w:r w:rsidR="00E4737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edia </w:t>
      </w:r>
      <w:r w:rsidR="00E47373">
        <w:rPr>
          <w:rFonts w:ascii="Times New Roman" w:hAnsi="Times New Roman"/>
          <w:sz w:val="24"/>
          <w:szCs w:val="24"/>
        </w:rPr>
        <w:t>P</w:t>
      </w:r>
      <w:r w:rsidR="00DB5085">
        <w:rPr>
          <w:rFonts w:ascii="Times New Roman" w:hAnsi="Times New Roman"/>
          <w:sz w:val="24"/>
          <w:szCs w:val="24"/>
        </w:rPr>
        <w:t xml:space="preserve">olicy and </w:t>
      </w:r>
      <w:bookmarkEnd w:id="2"/>
      <w:r w:rsidR="00E47373">
        <w:rPr>
          <w:rFonts w:ascii="Times New Roman" w:hAnsi="Times New Roman"/>
          <w:sz w:val="24"/>
          <w:szCs w:val="24"/>
        </w:rPr>
        <w:t>Terms of Use Policy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5E4F9250" w14:textId="77777777" w:rsidR="00635FEA" w:rsidRDefault="00635FEA" w:rsidP="00635FE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EB53762" w14:textId="521CE21F" w:rsidR="00635FEA" w:rsidRDefault="00635FEA" w:rsidP="00635FEA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June Thammasnong, Communications Specialist </w:t>
      </w:r>
    </w:p>
    <w:p w14:paraId="5C5C6E2A" w14:textId="77777777" w:rsidR="00635FEA" w:rsidRDefault="00635FEA" w:rsidP="00635FE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0570AB45" w14:textId="77777777" w:rsidR="00DB5085" w:rsidRDefault="00DB5085" w:rsidP="00635FE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EFC8AF8" w14:textId="205E0731" w:rsidR="000A0891" w:rsidRPr="00122A78" w:rsidRDefault="00122A78" w:rsidP="00815314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 of</w:t>
      </w:r>
      <w:r w:rsidR="00815314" w:rsidRPr="00815314">
        <w:rPr>
          <w:rFonts w:ascii="Times New Roman" w:hAnsi="Times New Roman"/>
          <w:sz w:val="24"/>
          <w:szCs w:val="24"/>
        </w:rPr>
        <w:t xml:space="preserve"> the FY2025 Plan of Service and Program and Budget for the </w:t>
      </w:r>
      <w:r w:rsidR="00815314">
        <w:rPr>
          <w:rFonts w:ascii="Times New Roman" w:hAnsi="Times New Roman"/>
          <w:sz w:val="24"/>
          <w:szCs w:val="24"/>
        </w:rPr>
        <w:t>Library for the Commonwealth (LFC)</w:t>
      </w:r>
      <w:r w:rsidR="00815314" w:rsidRPr="00815314">
        <w:rPr>
          <w:rFonts w:ascii="Times New Roman" w:hAnsi="Times New Roman"/>
          <w:sz w:val="24"/>
          <w:szCs w:val="24"/>
        </w:rPr>
        <w:t xml:space="preserve"> and Monthly Report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A78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122A7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54797E1" w14:textId="77777777" w:rsidR="00122A78" w:rsidRDefault="00122A78" w:rsidP="00122A78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689DAA21" w14:textId="77777777" w:rsidR="00122A78" w:rsidRPr="0047707B" w:rsidRDefault="00122A78" w:rsidP="00122A78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>Angela Veizaga</w:t>
      </w:r>
      <w:r w:rsidRPr="0047707B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Director of Strategic Partnerships </w:t>
      </w:r>
      <w:r w:rsidRPr="0047707B">
        <w:rPr>
          <w:rFonts w:ascii="Times New Roman" w:hAnsi="Times New Roman"/>
          <w:bCs/>
          <w:i/>
          <w:iCs/>
          <w:sz w:val="24"/>
          <w:szCs w:val="24"/>
        </w:rPr>
        <w:t xml:space="preserve">      </w:t>
      </w:r>
    </w:p>
    <w:p w14:paraId="03949FF7" w14:textId="77777777" w:rsidR="00122A78" w:rsidRDefault="00122A78" w:rsidP="00122A78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04F2907C" w14:textId="77777777" w:rsidR="00122A78" w:rsidRDefault="00122A78" w:rsidP="00122A78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6738A516" w14:textId="77777777" w:rsidR="00DB5085" w:rsidRPr="00122A78" w:rsidRDefault="00DB5085" w:rsidP="00122A78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080B960" w14:textId="7B8B4FD5" w:rsidR="00122A78" w:rsidRDefault="00122A78" w:rsidP="00815314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from Massachusetts Library System (MLS)</w:t>
      </w:r>
    </w:p>
    <w:p w14:paraId="709485AA" w14:textId="77777777" w:rsidR="00122A78" w:rsidRDefault="00122A78" w:rsidP="00122A78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06E48B46" w14:textId="77777777" w:rsidR="00122A78" w:rsidRDefault="00122A78" w:rsidP="00122A78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Sogigian, Executive Director </w:t>
      </w:r>
    </w:p>
    <w:p w14:paraId="08BFBDB2" w14:textId="77777777" w:rsidR="00122A78" w:rsidRDefault="00122A78" w:rsidP="00122A78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  <w:t>Massachusetts Library System (MLS)</w:t>
      </w:r>
    </w:p>
    <w:p w14:paraId="4F9F04E7" w14:textId="77777777" w:rsidR="00122A78" w:rsidRDefault="00122A78" w:rsidP="00122A78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6772B1BF" w14:textId="58AE564A" w:rsidR="00983D13" w:rsidRPr="00983D13" w:rsidRDefault="00983D13" w:rsidP="00983D13">
      <w:pPr>
        <w:rPr>
          <w:rFonts w:ascii="Times New Roman" w:hAnsi="Times New Roman"/>
          <w:sz w:val="24"/>
          <w:szCs w:val="24"/>
        </w:rPr>
      </w:pPr>
    </w:p>
    <w:p w14:paraId="534D4694" w14:textId="08D17B45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1E89EE3D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45FEAD7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9C3662D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DD77B94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586CBB8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3395CD8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79FDE4C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D0A36A1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39DF62D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51692C4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B81FC7E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EADAD89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DA07A55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1961A5C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5490180" w14:textId="77777777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7B83413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F2DFE9B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7490D34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5F26E47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6E44AF55">
                <wp:simplePos x="0" y="0"/>
                <wp:positionH relativeFrom="margin">
                  <wp:posOffset>442595</wp:posOffset>
                </wp:positionH>
                <wp:positionV relativeFrom="paragraph">
                  <wp:posOffset>29210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4.85pt;margin-top:2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CE6A07"/>
    <w:multiLevelType w:val="hybridMultilevel"/>
    <w:tmpl w:val="F202D2BC"/>
    <w:lvl w:ilvl="0" w:tplc="25FEEDD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5E0A2F"/>
    <w:multiLevelType w:val="hybridMultilevel"/>
    <w:tmpl w:val="39CCC85C"/>
    <w:lvl w:ilvl="0" w:tplc="F894FD8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B547DB"/>
    <w:multiLevelType w:val="hybridMultilevel"/>
    <w:tmpl w:val="9CB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F0316"/>
    <w:multiLevelType w:val="hybridMultilevel"/>
    <w:tmpl w:val="C98229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2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5"/>
  </w:num>
  <w:num w:numId="2" w16cid:durableId="12457258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5"/>
  </w:num>
  <w:num w:numId="4" w16cid:durableId="404106192">
    <w:abstractNumId w:val="8"/>
  </w:num>
  <w:num w:numId="5" w16cid:durableId="2136217529">
    <w:abstractNumId w:val="12"/>
  </w:num>
  <w:num w:numId="6" w16cid:durableId="60251373">
    <w:abstractNumId w:val="15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6"/>
  </w:num>
  <w:num w:numId="13" w16cid:durableId="1068773590">
    <w:abstractNumId w:val="14"/>
  </w:num>
  <w:num w:numId="14" w16cid:durableId="408578487">
    <w:abstractNumId w:val="13"/>
  </w:num>
  <w:num w:numId="15" w16cid:durableId="228880978">
    <w:abstractNumId w:val="1"/>
  </w:num>
  <w:num w:numId="16" w16cid:durableId="2103523601">
    <w:abstractNumId w:val="18"/>
  </w:num>
  <w:num w:numId="17" w16cid:durableId="706103285">
    <w:abstractNumId w:val="4"/>
  </w:num>
  <w:num w:numId="18" w16cid:durableId="1554120766">
    <w:abstractNumId w:val="22"/>
  </w:num>
  <w:num w:numId="19" w16cid:durableId="1854565762">
    <w:abstractNumId w:val="21"/>
  </w:num>
  <w:num w:numId="20" w16cid:durableId="962660294">
    <w:abstractNumId w:val="3"/>
  </w:num>
  <w:num w:numId="21" w16cid:durableId="359546540">
    <w:abstractNumId w:val="9"/>
  </w:num>
  <w:num w:numId="22" w16cid:durableId="1346593924">
    <w:abstractNumId w:val="23"/>
  </w:num>
  <w:num w:numId="23" w16cid:durableId="1163011903">
    <w:abstractNumId w:val="0"/>
  </w:num>
  <w:num w:numId="24" w16cid:durableId="1986855090">
    <w:abstractNumId w:val="19"/>
  </w:num>
  <w:num w:numId="25" w16cid:durableId="168928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0"/>
  </w:num>
  <w:num w:numId="27" w16cid:durableId="670379498">
    <w:abstractNumId w:val="17"/>
  </w:num>
  <w:num w:numId="28" w16cid:durableId="16222222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00575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4758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254C6"/>
    <w:rsid w:val="0002683B"/>
    <w:rsid w:val="00026A8C"/>
    <w:rsid w:val="00034054"/>
    <w:rsid w:val="000401D3"/>
    <w:rsid w:val="00044FDC"/>
    <w:rsid w:val="0004770F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0891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2A78"/>
    <w:rsid w:val="001258C0"/>
    <w:rsid w:val="0013015D"/>
    <w:rsid w:val="00137BAA"/>
    <w:rsid w:val="00152471"/>
    <w:rsid w:val="00160C32"/>
    <w:rsid w:val="00166962"/>
    <w:rsid w:val="0016759F"/>
    <w:rsid w:val="00173B40"/>
    <w:rsid w:val="001847AA"/>
    <w:rsid w:val="001907E6"/>
    <w:rsid w:val="00191C25"/>
    <w:rsid w:val="00194606"/>
    <w:rsid w:val="00196528"/>
    <w:rsid w:val="0019746B"/>
    <w:rsid w:val="001A4A87"/>
    <w:rsid w:val="001B04D1"/>
    <w:rsid w:val="001C6DF7"/>
    <w:rsid w:val="001D0C90"/>
    <w:rsid w:val="001E4063"/>
    <w:rsid w:val="001E5FE1"/>
    <w:rsid w:val="001E6076"/>
    <w:rsid w:val="001F1FE3"/>
    <w:rsid w:val="001F37E1"/>
    <w:rsid w:val="002037F9"/>
    <w:rsid w:val="00212C6C"/>
    <w:rsid w:val="00220E99"/>
    <w:rsid w:val="00226665"/>
    <w:rsid w:val="0022769E"/>
    <w:rsid w:val="00246D6D"/>
    <w:rsid w:val="00256AB2"/>
    <w:rsid w:val="00264853"/>
    <w:rsid w:val="00267A9E"/>
    <w:rsid w:val="00267FC4"/>
    <w:rsid w:val="00287C67"/>
    <w:rsid w:val="00291026"/>
    <w:rsid w:val="002961C6"/>
    <w:rsid w:val="00296770"/>
    <w:rsid w:val="00296B6A"/>
    <w:rsid w:val="00297077"/>
    <w:rsid w:val="002A4B8A"/>
    <w:rsid w:val="002B0F2F"/>
    <w:rsid w:val="002B2F39"/>
    <w:rsid w:val="002C7264"/>
    <w:rsid w:val="002C77D1"/>
    <w:rsid w:val="002F5255"/>
    <w:rsid w:val="002F5C93"/>
    <w:rsid w:val="0032141F"/>
    <w:rsid w:val="003307EE"/>
    <w:rsid w:val="00333AC9"/>
    <w:rsid w:val="00344B13"/>
    <w:rsid w:val="0034512A"/>
    <w:rsid w:val="00346A42"/>
    <w:rsid w:val="00352F81"/>
    <w:rsid w:val="00353DF8"/>
    <w:rsid w:val="003618DC"/>
    <w:rsid w:val="00363810"/>
    <w:rsid w:val="003725DB"/>
    <w:rsid w:val="003729DD"/>
    <w:rsid w:val="00375CA1"/>
    <w:rsid w:val="00377DEC"/>
    <w:rsid w:val="00381C19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57DE8"/>
    <w:rsid w:val="004618DB"/>
    <w:rsid w:val="00463929"/>
    <w:rsid w:val="0047237A"/>
    <w:rsid w:val="00475F13"/>
    <w:rsid w:val="0047707B"/>
    <w:rsid w:val="004A06DB"/>
    <w:rsid w:val="004D3425"/>
    <w:rsid w:val="004E2461"/>
    <w:rsid w:val="004F0B7D"/>
    <w:rsid w:val="004F6347"/>
    <w:rsid w:val="0051324F"/>
    <w:rsid w:val="005336A5"/>
    <w:rsid w:val="0054354A"/>
    <w:rsid w:val="00543C7E"/>
    <w:rsid w:val="00553F8D"/>
    <w:rsid w:val="00554A42"/>
    <w:rsid w:val="00564437"/>
    <w:rsid w:val="00567385"/>
    <w:rsid w:val="005767A8"/>
    <w:rsid w:val="005A3657"/>
    <w:rsid w:val="005A405E"/>
    <w:rsid w:val="005A7482"/>
    <w:rsid w:val="005A7A10"/>
    <w:rsid w:val="005B0F2C"/>
    <w:rsid w:val="005B345B"/>
    <w:rsid w:val="005B4044"/>
    <w:rsid w:val="005D2CE8"/>
    <w:rsid w:val="005E2013"/>
    <w:rsid w:val="005E29ED"/>
    <w:rsid w:val="005E32DB"/>
    <w:rsid w:val="0062362D"/>
    <w:rsid w:val="0062701E"/>
    <w:rsid w:val="00635FEA"/>
    <w:rsid w:val="006513BC"/>
    <w:rsid w:val="006619B4"/>
    <w:rsid w:val="006719C7"/>
    <w:rsid w:val="006743A5"/>
    <w:rsid w:val="0068301F"/>
    <w:rsid w:val="00694BE1"/>
    <w:rsid w:val="00696303"/>
    <w:rsid w:val="006A5537"/>
    <w:rsid w:val="006B2B4F"/>
    <w:rsid w:val="006C5757"/>
    <w:rsid w:val="006C65AD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72F8D"/>
    <w:rsid w:val="00782134"/>
    <w:rsid w:val="007840C2"/>
    <w:rsid w:val="007B7DAE"/>
    <w:rsid w:val="007C0222"/>
    <w:rsid w:val="007D5638"/>
    <w:rsid w:val="007E3E13"/>
    <w:rsid w:val="007E5CBD"/>
    <w:rsid w:val="007F0C1B"/>
    <w:rsid w:val="007F1CC3"/>
    <w:rsid w:val="00805E9C"/>
    <w:rsid w:val="00815314"/>
    <w:rsid w:val="00815A61"/>
    <w:rsid w:val="00816A2D"/>
    <w:rsid w:val="00820B22"/>
    <w:rsid w:val="00822D91"/>
    <w:rsid w:val="008336F7"/>
    <w:rsid w:val="0083779C"/>
    <w:rsid w:val="00853E7C"/>
    <w:rsid w:val="00857DDD"/>
    <w:rsid w:val="00876FAC"/>
    <w:rsid w:val="008935DD"/>
    <w:rsid w:val="00895460"/>
    <w:rsid w:val="008B621A"/>
    <w:rsid w:val="008C0441"/>
    <w:rsid w:val="008D253D"/>
    <w:rsid w:val="008D4E76"/>
    <w:rsid w:val="008E66FB"/>
    <w:rsid w:val="008E7573"/>
    <w:rsid w:val="008F38EE"/>
    <w:rsid w:val="008F57AD"/>
    <w:rsid w:val="00917B8B"/>
    <w:rsid w:val="0093056D"/>
    <w:rsid w:val="00955D21"/>
    <w:rsid w:val="009743C0"/>
    <w:rsid w:val="00983D13"/>
    <w:rsid w:val="0098456F"/>
    <w:rsid w:val="009A0F55"/>
    <w:rsid w:val="009A77E7"/>
    <w:rsid w:val="009C3F6C"/>
    <w:rsid w:val="009D147A"/>
    <w:rsid w:val="009D1685"/>
    <w:rsid w:val="009D4459"/>
    <w:rsid w:val="00A00AE1"/>
    <w:rsid w:val="00A15939"/>
    <w:rsid w:val="00A22A5A"/>
    <w:rsid w:val="00A25B7C"/>
    <w:rsid w:val="00A270F9"/>
    <w:rsid w:val="00A36D4E"/>
    <w:rsid w:val="00A37AB0"/>
    <w:rsid w:val="00A41162"/>
    <w:rsid w:val="00A451FA"/>
    <w:rsid w:val="00A47E97"/>
    <w:rsid w:val="00A67830"/>
    <w:rsid w:val="00A772A3"/>
    <w:rsid w:val="00A8159C"/>
    <w:rsid w:val="00A87FB4"/>
    <w:rsid w:val="00A91728"/>
    <w:rsid w:val="00A935C8"/>
    <w:rsid w:val="00AA40B2"/>
    <w:rsid w:val="00AC0C2A"/>
    <w:rsid w:val="00AC5BE6"/>
    <w:rsid w:val="00AD6EAF"/>
    <w:rsid w:val="00AE6448"/>
    <w:rsid w:val="00B02E74"/>
    <w:rsid w:val="00B05682"/>
    <w:rsid w:val="00B126A9"/>
    <w:rsid w:val="00B205FA"/>
    <w:rsid w:val="00B249A3"/>
    <w:rsid w:val="00B505D5"/>
    <w:rsid w:val="00B514F1"/>
    <w:rsid w:val="00B52D68"/>
    <w:rsid w:val="00B611EF"/>
    <w:rsid w:val="00B61514"/>
    <w:rsid w:val="00B72E1D"/>
    <w:rsid w:val="00B760EE"/>
    <w:rsid w:val="00B76F90"/>
    <w:rsid w:val="00B80878"/>
    <w:rsid w:val="00B84E53"/>
    <w:rsid w:val="00B94E2F"/>
    <w:rsid w:val="00B96982"/>
    <w:rsid w:val="00BA02C5"/>
    <w:rsid w:val="00BA1AF7"/>
    <w:rsid w:val="00BA3A3B"/>
    <w:rsid w:val="00BB4BB8"/>
    <w:rsid w:val="00BC3811"/>
    <w:rsid w:val="00BC5BA7"/>
    <w:rsid w:val="00BD54A9"/>
    <w:rsid w:val="00BD6793"/>
    <w:rsid w:val="00BD79A4"/>
    <w:rsid w:val="00BE6EA0"/>
    <w:rsid w:val="00BF22B6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833B3"/>
    <w:rsid w:val="00C85D4B"/>
    <w:rsid w:val="00C93153"/>
    <w:rsid w:val="00CA0CBD"/>
    <w:rsid w:val="00CB2346"/>
    <w:rsid w:val="00CC0143"/>
    <w:rsid w:val="00CC46D9"/>
    <w:rsid w:val="00CD4AAE"/>
    <w:rsid w:val="00CE06C8"/>
    <w:rsid w:val="00CE2ADD"/>
    <w:rsid w:val="00CE2FCA"/>
    <w:rsid w:val="00CE5CF4"/>
    <w:rsid w:val="00CF1C04"/>
    <w:rsid w:val="00D008C0"/>
    <w:rsid w:val="00D02990"/>
    <w:rsid w:val="00D13A01"/>
    <w:rsid w:val="00D239B5"/>
    <w:rsid w:val="00D2497B"/>
    <w:rsid w:val="00D253D7"/>
    <w:rsid w:val="00D32A5B"/>
    <w:rsid w:val="00D34B68"/>
    <w:rsid w:val="00D35B55"/>
    <w:rsid w:val="00D36749"/>
    <w:rsid w:val="00D43C3C"/>
    <w:rsid w:val="00D55939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B5085"/>
    <w:rsid w:val="00DC3D6E"/>
    <w:rsid w:val="00DD326D"/>
    <w:rsid w:val="00DD5A8E"/>
    <w:rsid w:val="00DD5B84"/>
    <w:rsid w:val="00DE23E3"/>
    <w:rsid w:val="00DF2361"/>
    <w:rsid w:val="00DF2998"/>
    <w:rsid w:val="00E065FD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373"/>
    <w:rsid w:val="00E47433"/>
    <w:rsid w:val="00E51ECD"/>
    <w:rsid w:val="00E520AE"/>
    <w:rsid w:val="00E56737"/>
    <w:rsid w:val="00E63EB1"/>
    <w:rsid w:val="00E665A4"/>
    <w:rsid w:val="00E77FCE"/>
    <w:rsid w:val="00E8247F"/>
    <w:rsid w:val="00EA2A8C"/>
    <w:rsid w:val="00EC1122"/>
    <w:rsid w:val="00EC26B4"/>
    <w:rsid w:val="00ED4FAB"/>
    <w:rsid w:val="00EE52CA"/>
    <w:rsid w:val="00EE5921"/>
    <w:rsid w:val="00EF0065"/>
    <w:rsid w:val="00EF0FBF"/>
    <w:rsid w:val="00EF1F39"/>
    <w:rsid w:val="00EF32A1"/>
    <w:rsid w:val="00F12D6D"/>
    <w:rsid w:val="00F31D1D"/>
    <w:rsid w:val="00F3779E"/>
    <w:rsid w:val="00F55F6B"/>
    <w:rsid w:val="00F62298"/>
    <w:rsid w:val="00F666E2"/>
    <w:rsid w:val="00F75CFC"/>
    <w:rsid w:val="00F85F41"/>
    <w:rsid w:val="00F8729D"/>
    <w:rsid w:val="00FA0A23"/>
    <w:rsid w:val="00FA7FC5"/>
    <w:rsid w:val="00FB26E0"/>
    <w:rsid w:val="00FB5F8F"/>
    <w:rsid w:val="00FC1501"/>
    <w:rsid w:val="00FC7D18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FY2024_February_1_MBLC_Agenda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FY2024_March_7_MBLC_Agenda</dc:title>
  <dc:subject/>
  <dc:creator>Masse, Rachel (BLC)</dc:creator>
  <cp:keywords/>
  <dc:description/>
  <cp:lastModifiedBy>Masse, Rachel (BLC)</cp:lastModifiedBy>
  <cp:revision>7</cp:revision>
  <cp:lastPrinted>2023-12-20T16:52:00Z</cp:lastPrinted>
  <dcterms:created xsi:type="dcterms:W3CDTF">2024-02-16T17:22:00Z</dcterms:created>
  <dcterms:modified xsi:type="dcterms:W3CDTF">2024-02-28T14:08:00Z</dcterms:modified>
</cp:coreProperties>
</file>