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71249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133B46D" wp14:editId="479D9DC7">
            <wp:simplePos x="0" y="0"/>
            <wp:positionH relativeFrom="margin">
              <wp:align>left</wp:align>
            </wp:positionH>
            <wp:positionV relativeFrom="paragraph">
              <wp:posOffset>-686435</wp:posOffset>
            </wp:positionV>
            <wp:extent cx="5898515" cy="1470660"/>
            <wp:effectExtent l="0" t="0" r="6985" b="0"/>
            <wp:wrapNone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5558F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ED01D06" w14:textId="77777777" w:rsidR="006F002A" w:rsidRPr="008B621A" w:rsidRDefault="006F002A" w:rsidP="009743C0">
      <w:pPr>
        <w:tabs>
          <w:tab w:val="left" w:pos="8025"/>
        </w:tabs>
        <w:spacing w:before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Welcome.  Thank you for attending this meeting of the Massachusetts Board of Library Commissioners.  Please remember that as part of the meeting agenda there is a time at the end of the meeting for public comment.  Should you wish to address the Board during a particular item, please wait to be recognized by the chair.</w:t>
      </w:r>
    </w:p>
    <w:p w14:paraId="70F6535B" w14:textId="77777777" w:rsidR="006F002A" w:rsidRPr="008B621A" w:rsidRDefault="006F002A" w:rsidP="006F002A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Note: Agenda may include items not reasonably expected 48 hours before the meeting.</w:t>
      </w:r>
    </w:p>
    <w:p w14:paraId="34E8C4A4" w14:textId="5C9ADAB7" w:rsidR="003618DC" w:rsidRPr="008B621A" w:rsidRDefault="003618D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Thursday, </w:t>
      </w:r>
      <w:r w:rsidR="00152471">
        <w:rPr>
          <w:rFonts w:ascii="Times New Roman" w:hAnsi="Times New Roman" w:cs="Times New Roman"/>
          <w:b/>
          <w:bCs/>
          <w:sz w:val="28"/>
          <w:szCs w:val="28"/>
        </w:rPr>
        <w:t>April 7</w:t>
      </w:r>
      <w:r w:rsidR="00034054" w:rsidRPr="008B621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8B621A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B126A9">
        <w:rPr>
          <w:rFonts w:ascii="Times New Roman" w:hAnsi="Times New Roman" w:cs="Times New Roman"/>
          <w:b/>
          <w:bCs/>
          <w:sz w:val="28"/>
          <w:szCs w:val="28"/>
        </w:rPr>
        <w:t>2</w:t>
      </w:r>
      <w:proofErr w:type="gramEnd"/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sym w:font="Wingdings 2" w:char="F097"/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1:00 </w:t>
      </w:r>
      <w:r w:rsidR="00152471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>.M.</w:t>
      </w:r>
    </w:p>
    <w:tbl>
      <w:tblPr>
        <w:tblStyle w:val="TableGrid"/>
        <w:tblW w:w="9504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4A0" w:firstRow="1" w:lastRow="0" w:firstColumn="1" w:lastColumn="0" w:noHBand="0" w:noVBand="1"/>
      </w:tblPr>
      <w:tblGrid>
        <w:gridCol w:w="9504"/>
      </w:tblGrid>
      <w:tr w:rsidR="00EA2A8C" w:rsidRPr="008B621A" w14:paraId="256A621C" w14:textId="77777777" w:rsidTr="006743A5">
        <w:tc>
          <w:tcPr>
            <w:tcW w:w="9504" w:type="dxa"/>
          </w:tcPr>
          <w:p w14:paraId="150EFCA4" w14:textId="7B5ACA20" w:rsidR="00EA2A8C" w:rsidRPr="0083779C" w:rsidRDefault="00EA2A8C" w:rsidP="00FA7FC5">
            <w:pPr>
              <w:tabs>
                <w:tab w:val="left" w:pos="802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79C">
              <w:rPr>
                <w:rFonts w:ascii="Times New Roman" w:hAnsi="Times New Roman" w:cs="Times New Roman"/>
                <w:sz w:val="24"/>
                <w:szCs w:val="24"/>
              </w:rPr>
              <w:t>Zoom Meeting</w:t>
            </w:r>
            <w:r w:rsidR="00EF32A1" w:rsidRPr="0083779C">
              <w:rPr>
                <w:rFonts w:ascii="Times New Roman" w:hAnsi="Times New Roman" w:cs="Times New Roman"/>
                <w:sz w:val="24"/>
                <w:szCs w:val="24"/>
              </w:rPr>
              <w:t xml:space="preserve"> Information </w:t>
            </w:r>
          </w:p>
          <w:bookmarkStart w:id="0" w:name="_Hlk95915126"/>
          <w:p w14:paraId="409D0975" w14:textId="77777777" w:rsidR="0083779C" w:rsidRPr="0083779C" w:rsidRDefault="0083779C" w:rsidP="0083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79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3779C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"https://us02web.zoom.us/j/86587234472?pwd=ZHJuaTR1NFd0UUVBYXpVK1RFZXJBQT09" </w:instrText>
            </w:r>
            <w:r w:rsidRPr="0083779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3779C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https://us02web.zoom.us/j/86587234472?pwd=ZHJuaTR1NFd0UUVBYXpVK1RFZXJBQT09</w:t>
            </w:r>
            <w:r w:rsidRPr="0083779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3D52C152" w14:textId="56143FE3" w:rsidR="007340E6" w:rsidRPr="0083779C" w:rsidRDefault="007340E6" w:rsidP="007340E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79C">
              <w:rPr>
                <w:rFonts w:ascii="Times New Roman" w:hAnsi="Times New Roman" w:cs="Times New Roman"/>
                <w:sz w:val="24"/>
                <w:szCs w:val="24"/>
              </w:rPr>
              <w:t xml:space="preserve">Meeting ID: </w:t>
            </w:r>
            <w:r w:rsidR="0083779C" w:rsidRPr="0083779C">
              <w:rPr>
                <w:rFonts w:ascii="Times New Roman" w:hAnsi="Times New Roman" w:cs="Times New Roman"/>
                <w:sz w:val="24"/>
                <w:szCs w:val="24"/>
              </w:rPr>
              <w:t>865 8723 4472</w:t>
            </w:r>
            <w:r w:rsidRPr="0083779C">
              <w:rPr>
                <w:rFonts w:ascii="Times New Roman" w:hAnsi="Times New Roman" w:cs="Times New Roman"/>
                <w:sz w:val="24"/>
                <w:szCs w:val="24"/>
              </w:rPr>
              <w:t xml:space="preserve">/ Passcode: </w:t>
            </w:r>
            <w:r w:rsidR="0083779C" w:rsidRPr="0083779C">
              <w:rPr>
                <w:rFonts w:ascii="Times New Roman" w:hAnsi="Times New Roman" w:cs="Times New Roman"/>
                <w:sz w:val="24"/>
                <w:szCs w:val="24"/>
              </w:rPr>
              <w:t>254138</w:t>
            </w:r>
          </w:p>
          <w:p w14:paraId="28A3E99B" w14:textId="4F2C60C9" w:rsidR="00EA2A8C" w:rsidRPr="00696303" w:rsidRDefault="00EA2A8C" w:rsidP="00FA7FC5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79C">
              <w:rPr>
                <w:rFonts w:ascii="Times New Roman" w:hAnsi="Times New Roman" w:cs="Times New Roman"/>
                <w:sz w:val="24"/>
                <w:szCs w:val="24"/>
              </w:rPr>
              <w:t xml:space="preserve">Dial in number: (646) 558-8656/ Meeting ID: </w:t>
            </w:r>
            <w:r w:rsidR="0083779C" w:rsidRPr="0083779C">
              <w:rPr>
                <w:rFonts w:ascii="Times New Roman" w:hAnsi="Times New Roman" w:cs="Times New Roman"/>
                <w:sz w:val="24"/>
                <w:szCs w:val="24"/>
              </w:rPr>
              <w:t>865 8723 4472</w:t>
            </w:r>
          </w:p>
          <w:bookmarkEnd w:id="0"/>
          <w:p w14:paraId="7F561B83" w14:textId="77777777" w:rsidR="00EA2A8C" w:rsidRPr="008B621A" w:rsidRDefault="00EA2A8C" w:rsidP="003618DC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5C82138E" w14:textId="77777777" w:rsidR="00EA2A8C" w:rsidRPr="008B621A" w:rsidRDefault="00EA2A8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3FCCF0D" w14:textId="77777777" w:rsidR="006F002A" w:rsidRPr="008B621A" w:rsidRDefault="006F002A" w:rsidP="001258C0">
      <w:pPr>
        <w:tabs>
          <w:tab w:val="left" w:pos="802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B621A">
        <w:rPr>
          <w:rFonts w:ascii="Times New Roman" w:hAnsi="Times New Roman" w:cs="Times New Roman"/>
          <w:sz w:val="24"/>
          <w:szCs w:val="24"/>
          <w:u w:val="single"/>
        </w:rPr>
        <w:t>Agenda- Regular Monthly Meeting</w:t>
      </w:r>
    </w:p>
    <w:p w14:paraId="649FED34" w14:textId="7A8833CB" w:rsidR="006F002A" w:rsidRPr="008B621A" w:rsidRDefault="006F002A" w:rsidP="006F002A">
      <w:pPr>
        <w:pStyle w:val="ListParagraph"/>
        <w:numPr>
          <w:ilvl w:val="0"/>
          <w:numId w:val="1"/>
        </w:numPr>
        <w:tabs>
          <w:tab w:val="left" w:pos="802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Call to Order</w:t>
      </w:r>
      <w:r w:rsidR="001258C0" w:rsidRPr="008B621A">
        <w:rPr>
          <w:rFonts w:ascii="Times New Roman" w:hAnsi="Times New Roman"/>
          <w:sz w:val="24"/>
          <w:szCs w:val="24"/>
        </w:rPr>
        <w:t xml:space="preserve">- Roll Call of Commissioners        </w:t>
      </w:r>
      <w:r w:rsidR="000401D3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 xml:space="preserve">                    </w:t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65BC8AB" w14:textId="3292AA6B" w:rsidR="006F002A" w:rsidRPr="008B621A" w:rsidRDefault="00D85543" w:rsidP="00D85543">
      <w:pPr>
        <w:pStyle w:val="ListParagraph"/>
        <w:tabs>
          <w:tab w:val="left" w:pos="6510"/>
          <w:tab w:val="left" w:pos="802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ab/>
      </w:r>
      <w:r w:rsidR="00C9315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13D40CCB" w14:textId="77777777" w:rsidR="001258C0" w:rsidRPr="008B621A" w:rsidRDefault="001258C0" w:rsidP="001258C0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4C7A8884" w14:textId="77777777" w:rsidR="001258C0" w:rsidRPr="008B621A" w:rsidRDefault="001258C0" w:rsidP="006F002A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16823EB5" w14:textId="3B980090" w:rsidR="001258C0" w:rsidRPr="008B621A" w:rsidRDefault="006F002A" w:rsidP="001258C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Approval of Minutes</w:t>
      </w:r>
      <w:r w:rsidR="00D85543" w:rsidRPr="008B621A">
        <w:rPr>
          <w:rFonts w:ascii="Times New Roman" w:hAnsi="Times New Roman"/>
          <w:sz w:val="24"/>
          <w:szCs w:val="24"/>
        </w:rPr>
        <w:t xml:space="preserve">- </w:t>
      </w:r>
      <w:r w:rsidR="00152471">
        <w:rPr>
          <w:rFonts w:ascii="Times New Roman" w:hAnsi="Times New Roman"/>
          <w:sz w:val="24"/>
          <w:szCs w:val="24"/>
        </w:rPr>
        <w:t>March 3</w:t>
      </w:r>
      <w:r w:rsidR="00D85543" w:rsidRPr="008B621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D85543" w:rsidRPr="008B621A">
        <w:rPr>
          <w:rFonts w:ascii="Times New Roman" w:hAnsi="Times New Roman"/>
          <w:sz w:val="24"/>
          <w:szCs w:val="24"/>
        </w:rPr>
        <w:t>202</w:t>
      </w:r>
      <w:r w:rsidR="00720A38">
        <w:rPr>
          <w:rFonts w:ascii="Times New Roman" w:hAnsi="Times New Roman"/>
          <w:sz w:val="24"/>
          <w:szCs w:val="24"/>
        </w:rPr>
        <w:t>2</w:t>
      </w:r>
      <w:proofErr w:type="gramEnd"/>
      <w:r w:rsidR="00D85543" w:rsidRPr="008B621A">
        <w:rPr>
          <w:rFonts w:ascii="Times New Roman" w:hAnsi="Times New Roman"/>
          <w:sz w:val="24"/>
          <w:szCs w:val="24"/>
        </w:rPr>
        <w:t xml:space="preserve"> Minutes </w:t>
      </w:r>
      <w:r w:rsidR="00D85543" w:rsidRPr="008B621A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="001258C0" w:rsidRPr="008B621A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BAED9D2" w14:textId="24B6AA69" w:rsidR="00F85F41" w:rsidRPr="008B621A" w:rsidRDefault="00C93153" w:rsidP="00D85543">
      <w:pPr>
        <w:spacing w:after="0" w:line="240" w:lineRule="auto"/>
        <w:ind w:left="576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3A0C1777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7CED160E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2E741185" w14:textId="62B3970B" w:rsidR="006F002A" w:rsidRPr="008B621A" w:rsidRDefault="006F002A" w:rsidP="006F002A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Chair’s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35D0EDAA" w14:textId="204C3E82" w:rsidR="006F002A" w:rsidRPr="008B621A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B3A5E23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793A3436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04BB6B75" w14:textId="40DFDEED" w:rsidR="006F002A" w:rsidRPr="008B621A" w:rsidRDefault="006F002A" w:rsidP="000515D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Commissioner Reports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E910857" w14:textId="3D2CD164" w:rsidR="000515D6" w:rsidRPr="008B621A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67C3657" w14:textId="4F800B9F" w:rsidR="00AD6EAF" w:rsidRPr="008B621A" w:rsidRDefault="006F002A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7E4AAD59" w14:textId="77777777" w:rsidR="00D85543" w:rsidRPr="008B621A" w:rsidRDefault="00D85543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79839236" w14:textId="4A3F5885" w:rsidR="000515D6" w:rsidRPr="008B621A" w:rsidRDefault="000515D6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Director’s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FADA8E8" w14:textId="484A7232" w:rsidR="00D85543" w:rsidRPr="008B621A" w:rsidRDefault="00C93153" w:rsidP="00D85543">
      <w:pPr>
        <w:pStyle w:val="ListParagraph"/>
        <w:ind w:left="6480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58F53CE" w14:textId="5350DBD1" w:rsidR="00694BE1" w:rsidRDefault="009D147A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BAAF84" wp14:editId="1C207CFD">
                <wp:simplePos x="0" y="0"/>
                <wp:positionH relativeFrom="margin">
                  <wp:posOffset>2781300</wp:posOffset>
                </wp:positionH>
                <wp:positionV relativeFrom="paragraph">
                  <wp:posOffset>782229</wp:posOffset>
                </wp:positionV>
                <wp:extent cx="3894488" cy="285750"/>
                <wp:effectExtent l="19050" t="19050" r="1079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4488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233CCFD" w14:textId="34B90BB0" w:rsidR="00E405E8" w:rsidRPr="007C7FF7" w:rsidRDefault="00E77FCE" w:rsidP="00E405E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bookmarkStart w:id="1" w:name="_Hlk95915150"/>
                            <w:r w:rsidRPr="008935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Posted:</w:t>
                            </w:r>
                            <w:r w:rsidR="00816A2D" w:rsidRPr="008935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5247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Thursday, March 31</w:t>
                            </w:r>
                            <w:r w:rsidR="0069630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 w:rsidR="0069630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2022</w:t>
                            </w:r>
                            <w:proofErr w:type="gramEnd"/>
                            <w:r w:rsidR="0007714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at </w:t>
                            </w:r>
                            <w:r w:rsidR="002C726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="0007714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:00 P.M.</w:t>
                            </w:r>
                          </w:p>
                          <w:bookmarkEnd w:id="1"/>
                          <w:p w14:paraId="78D00CFA" w14:textId="184BC826" w:rsidR="00FD260A" w:rsidRPr="000515D6" w:rsidRDefault="007C0222" w:rsidP="000515D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:00 P.M.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AAF8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19pt;margin-top:61.6pt;width:306.6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" fillcolor="white [3201]" strokecolor="red" strokeweight="2.25pt">
                <v:textbox>
                  <w:txbxContent>
                    <w:p w14:paraId="0233CCFD" w14:textId="34B90BB0" w:rsidR="00E405E8" w:rsidRPr="007C7FF7" w:rsidRDefault="00E77FCE" w:rsidP="00E405E8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bookmarkStart w:id="2" w:name="_Hlk95915150"/>
                      <w:r w:rsidRPr="008935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Posted:</w:t>
                      </w:r>
                      <w:r w:rsidR="00816A2D" w:rsidRPr="008935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15247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Thursday, March 31</w:t>
                      </w:r>
                      <w:r w:rsidR="0069630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 w:rsidR="0069630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2022</w:t>
                      </w:r>
                      <w:proofErr w:type="gramEnd"/>
                      <w:r w:rsidR="0007714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at </w:t>
                      </w:r>
                      <w:r w:rsidR="002C726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</w:t>
                      </w:r>
                      <w:r w:rsidR="0007714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:00 P.M.</w:t>
                      </w:r>
                    </w:p>
                    <w:bookmarkEnd w:id="2"/>
                    <w:p w14:paraId="78D00CFA" w14:textId="184BC826" w:rsidR="00FD260A" w:rsidRPr="000515D6" w:rsidRDefault="007C0222" w:rsidP="000515D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:00 P.M.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5543" w:rsidRPr="008B621A">
        <w:rPr>
          <w:rFonts w:ascii="Times New Roman" w:hAnsi="Times New Roman"/>
          <w:noProof/>
        </w:rPr>
        <w:drawing>
          <wp:anchor distT="0" distB="0" distL="114300" distR="114300" simplePos="0" relativeHeight="251661312" behindDoc="0" locked="0" layoutInCell="1" allowOverlap="1" wp14:anchorId="63E3D8C4" wp14:editId="1D725E05">
            <wp:simplePos x="0" y="0"/>
            <wp:positionH relativeFrom="margin">
              <wp:posOffset>38100</wp:posOffset>
            </wp:positionH>
            <wp:positionV relativeFrom="paragraph">
              <wp:posOffset>343535</wp:posOffset>
            </wp:positionV>
            <wp:extent cx="5935980" cy="792480"/>
            <wp:effectExtent l="0" t="0" r="7620" b="762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5D6"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="000515D6" w:rsidRPr="008B621A">
        <w:rPr>
          <w:rFonts w:ascii="Times New Roman" w:hAnsi="Times New Roman"/>
          <w:i/>
          <w:sz w:val="24"/>
          <w:szCs w:val="24"/>
        </w:rPr>
        <w:tab/>
        <w:t xml:space="preserve">James M. Lonergan, Director </w:t>
      </w:r>
    </w:p>
    <w:p w14:paraId="600DBD29" w14:textId="1F061DE4" w:rsidR="00FA7FC5" w:rsidRDefault="00FA7FC5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48B57DDC" w14:textId="77777777" w:rsidR="0083779C" w:rsidRPr="00B514F1" w:rsidRDefault="0083779C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1D95AC52" w14:textId="77777777" w:rsidR="005A7A10" w:rsidRDefault="008F38EE" w:rsidP="005A7A1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Legislative Report</w:t>
      </w:r>
    </w:p>
    <w:p w14:paraId="000A59A0" w14:textId="5C03EC86" w:rsidR="00074D0F" w:rsidRPr="005A7A10" w:rsidRDefault="00C93153" w:rsidP="005A7A10">
      <w:pPr>
        <w:pStyle w:val="ListParagraph"/>
        <w:rPr>
          <w:rFonts w:ascii="Times New Roman" w:hAnsi="Times New Roman"/>
          <w:sz w:val="24"/>
          <w:szCs w:val="24"/>
        </w:rPr>
      </w:pPr>
      <w:r w:rsidRPr="005A7A1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49E42A75" w14:textId="66506EC2" w:rsidR="001C6DF7" w:rsidRDefault="00074D0F" w:rsidP="00067DD4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F91EC2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F91EC2">
        <w:rPr>
          <w:rFonts w:ascii="Times New Roman" w:hAnsi="Times New Roman" w:cs="Times New Roman"/>
          <w:i/>
          <w:sz w:val="24"/>
          <w:szCs w:val="24"/>
        </w:rPr>
        <w:tab/>
      </w:r>
      <w:r w:rsidR="008F38EE">
        <w:rPr>
          <w:rFonts w:ascii="Times New Roman" w:hAnsi="Times New Roman" w:cs="Times New Roman"/>
          <w:i/>
          <w:sz w:val="24"/>
          <w:szCs w:val="24"/>
        </w:rPr>
        <w:t>Mary Rose Quinn, Head of State Programs/ Government Liaison</w:t>
      </w:r>
    </w:p>
    <w:p w14:paraId="25F00A66" w14:textId="2C47976E" w:rsidR="00067DD4" w:rsidRDefault="00067DD4" w:rsidP="00067DD4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518918BF" w14:textId="77777777" w:rsidR="00CE2ADD" w:rsidRDefault="00CE2ADD" w:rsidP="00067DD4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50DD845F" w14:textId="22E3F6D3" w:rsidR="0022769E" w:rsidRDefault="0022769E" w:rsidP="00D2497B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Overview/ summary of the Massachusetts Public Library Construction Program (MPLCP)</w:t>
      </w:r>
    </w:p>
    <w:p w14:paraId="7E974EC6" w14:textId="77777777" w:rsidR="0022769E" w:rsidRDefault="0022769E" w:rsidP="0022769E">
      <w:pPr>
        <w:pStyle w:val="ListParagraph"/>
        <w:rPr>
          <w:rFonts w:ascii="Times New Roman" w:hAnsi="Times New Roman"/>
          <w:b/>
          <w:i/>
          <w:sz w:val="24"/>
          <w:szCs w:val="24"/>
        </w:rPr>
      </w:pPr>
    </w:p>
    <w:p w14:paraId="4250AC3A" w14:textId="0CB18A80" w:rsidR="0022769E" w:rsidRDefault="0022769E" w:rsidP="0022769E">
      <w:pPr>
        <w:pStyle w:val="ListParagraph"/>
        <w:ind w:firstLine="720"/>
        <w:rPr>
          <w:rFonts w:ascii="Times New Roman" w:hAnsi="Times New Roman"/>
          <w:i/>
          <w:sz w:val="24"/>
          <w:szCs w:val="24"/>
        </w:rPr>
      </w:pPr>
      <w:r w:rsidRPr="005D2CE8">
        <w:rPr>
          <w:rFonts w:ascii="Times New Roman" w:hAnsi="Times New Roman"/>
          <w:b/>
          <w:i/>
          <w:sz w:val="24"/>
          <w:szCs w:val="24"/>
        </w:rPr>
        <w:t>Speaker:</w:t>
      </w:r>
      <w:r w:rsidRPr="005D2CE8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Lauren Stara, Library Building Specialist</w:t>
      </w:r>
    </w:p>
    <w:p w14:paraId="1E80CABB" w14:textId="191D9450" w:rsidR="0022769E" w:rsidRPr="00264853" w:rsidRDefault="0022769E" w:rsidP="00264853">
      <w:pPr>
        <w:pStyle w:val="ListParagraph"/>
        <w:ind w:firstLine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</w:p>
    <w:p w14:paraId="473B6FEE" w14:textId="77777777" w:rsidR="00CE2ADD" w:rsidRDefault="00CE2ADD" w:rsidP="0022769E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16464D42" w14:textId="4792413C" w:rsidR="0083779C" w:rsidRDefault="0083779C" w:rsidP="00D2497B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Consideration of approval for the Small Library Pilot Project </w:t>
      </w:r>
      <w:r w:rsidRPr="007154F2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</w:p>
    <w:p w14:paraId="6167E82E" w14:textId="6A430952" w:rsidR="0083779C" w:rsidRDefault="0083779C" w:rsidP="0083779C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54AB1889" w14:textId="5FD0BB31" w:rsidR="0083779C" w:rsidRPr="005D2CE8" w:rsidRDefault="0083779C" w:rsidP="0083779C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5D2CE8">
        <w:rPr>
          <w:rFonts w:ascii="Times New Roman" w:hAnsi="Times New Roman"/>
          <w:b/>
          <w:i/>
          <w:sz w:val="24"/>
          <w:szCs w:val="24"/>
        </w:rPr>
        <w:t>Speaker:</w:t>
      </w:r>
      <w:r w:rsidRPr="005D2CE8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Lauren Stara, Library Building Consultant </w:t>
      </w:r>
    </w:p>
    <w:p w14:paraId="2A1E5E53" w14:textId="4E41C684" w:rsidR="007154F2" w:rsidRDefault="007154F2" w:rsidP="0083779C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4C69939D" w14:textId="77777777" w:rsidR="00CE2ADD" w:rsidRDefault="00CE2ADD" w:rsidP="0083779C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41221425" w14:textId="0F47860E" w:rsidR="0022769E" w:rsidRPr="00BB703C" w:rsidRDefault="0022769E" w:rsidP="0022769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B703C">
        <w:rPr>
          <w:rFonts w:ascii="Times New Roman" w:hAnsi="Times New Roman"/>
          <w:sz w:val="24"/>
          <w:szCs w:val="24"/>
        </w:rPr>
        <w:t>Consideration of</w:t>
      </w:r>
      <w:r>
        <w:rPr>
          <w:rFonts w:ascii="Times New Roman" w:hAnsi="Times New Roman"/>
          <w:sz w:val="24"/>
          <w:szCs w:val="24"/>
        </w:rPr>
        <w:t xml:space="preserve"> an </w:t>
      </w:r>
      <w:r w:rsidRPr="00BB703C">
        <w:rPr>
          <w:rFonts w:ascii="Times New Roman" w:hAnsi="Times New Roman"/>
          <w:sz w:val="24"/>
          <w:szCs w:val="24"/>
        </w:rPr>
        <w:t xml:space="preserve">appointment to the Public Relations Committee </w:t>
      </w:r>
      <w:r w:rsidRPr="00BB703C">
        <w:rPr>
          <w:rFonts w:ascii="Times New Roman" w:hAnsi="Times New Roman"/>
          <w:b/>
          <w:color w:val="FF0000"/>
          <w:sz w:val="24"/>
          <w:szCs w:val="24"/>
        </w:rPr>
        <w:t>(ACTION)</w:t>
      </w:r>
    </w:p>
    <w:p w14:paraId="536BA588" w14:textId="6547A53A" w:rsidR="0022769E" w:rsidRDefault="0022769E" w:rsidP="0022769E">
      <w:pPr>
        <w:pStyle w:val="ListParagraph"/>
        <w:spacing w:line="240" w:lineRule="auto"/>
        <w:ind w:left="720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63BA474B" w14:textId="45EE6F19" w:rsidR="0022769E" w:rsidRDefault="0022769E" w:rsidP="0022769E">
      <w:pPr>
        <w:pStyle w:val="ListParagraph"/>
        <w:spacing w:line="240" w:lineRule="auto"/>
        <w:ind w:firstLine="720"/>
        <w:rPr>
          <w:rFonts w:ascii="Times New Roman" w:hAnsi="Times New Roman"/>
          <w:i/>
          <w:sz w:val="24"/>
          <w:szCs w:val="24"/>
        </w:rPr>
      </w:pPr>
      <w:r w:rsidRPr="00BB703C">
        <w:rPr>
          <w:rFonts w:ascii="Times New Roman" w:hAnsi="Times New Roman"/>
          <w:b/>
          <w:i/>
          <w:sz w:val="24"/>
          <w:szCs w:val="24"/>
        </w:rPr>
        <w:t>Speaker:</w:t>
      </w:r>
      <w:r w:rsidRPr="00BB703C">
        <w:rPr>
          <w:rFonts w:ascii="Times New Roman" w:hAnsi="Times New Roman"/>
          <w:i/>
          <w:sz w:val="24"/>
          <w:szCs w:val="24"/>
        </w:rPr>
        <w:tab/>
        <w:t>Celeste Bruno, Communications Director</w:t>
      </w:r>
    </w:p>
    <w:p w14:paraId="6728EBC5" w14:textId="0950C9D3" w:rsidR="0022769E" w:rsidRDefault="0022769E" w:rsidP="0022769E">
      <w:pPr>
        <w:pStyle w:val="ListParagraph"/>
        <w:spacing w:line="240" w:lineRule="auto"/>
        <w:ind w:firstLine="720"/>
        <w:rPr>
          <w:rFonts w:ascii="Times New Roman" w:hAnsi="Times New Roman"/>
          <w:i/>
          <w:sz w:val="24"/>
          <w:szCs w:val="24"/>
        </w:rPr>
      </w:pPr>
    </w:p>
    <w:p w14:paraId="7B5B6AAE" w14:textId="77777777" w:rsidR="00CE2ADD" w:rsidRDefault="00CE2ADD" w:rsidP="0022769E">
      <w:pPr>
        <w:pStyle w:val="ListParagraph"/>
        <w:spacing w:line="240" w:lineRule="auto"/>
        <w:ind w:firstLine="720"/>
        <w:rPr>
          <w:rFonts w:ascii="Times New Roman" w:hAnsi="Times New Roman"/>
          <w:i/>
          <w:sz w:val="24"/>
          <w:szCs w:val="24"/>
        </w:rPr>
      </w:pPr>
    </w:p>
    <w:p w14:paraId="3AB4C368" w14:textId="34A0EACA" w:rsidR="007154F2" w:rsidRDefault="007154F2" w:rsidP="007154F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Presentation of </w:t>
      </w:r>
      <w:r w:rsidRPr="00917B8B">
        <w:rPr>
          <w:rFonts w:ascii="Times New Roman" w:hAnsi="Times New Roman"/>
          <w:sz w:val="24"/>
          <w:szCs w:val="24"/>
        </w:rPr>
        <w:t>the FY202</w:t>
      </w:r>
      <w:r>
        <w:rPr>
          <w:rFonts w:ascii="Times New Roman" w:hAnsi="Times New Roman"/>
          <w:sz w:val="24"/>
          <w:szCs w:val="24"/>
        </w:rPr>
        <w:t>3</w:t>
      </w:r>
      <w:r w:rsidRPr="00917B8B">
        <w:rPr>
          <w:rFonts w:ascii="Times New Roman" w:hAnsi="Times New Roman"/>
          <w:sz w:val="24"/>
          <w:szCs w:val="24"/>
        </w:rPr>
        <w:t xml:space="preserve"> Plan of Service and Program and Budget for the Massachusetts Center for the Book</w:t>
      </w:r>
      <w:r w:rsidRPr="00B76F90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33A3ACC8" w14:textId="77777777" w:rsidR="007154F2" w:rsidRDefault="007154F2" w:rsidP="007154F2">
      <w:pPr>
        <w:pStyle w:val="ListParagraph"/>
        <w:ind w:left="6480"/>
        <w:rPr>
          <w:rFonts w:ascii="Times New Roman" w:hAnsi="Times New Roman"/>
          <w:sz w:val="24"/>
          <w:szCs w:val="24"/>
        </w:rPr>
      </w:pPr>
    </w:p>
    <w:p w14:paraId="29285025" w14:textId="77777777" w:rsidR="007154F2" w:rsidRPr="00917B8B" w:rsidRDefault="007154F2" w:rsidP="007154F2">
      <w:pPr>
        <w:pStyle w:val="NoSpacing"/>
        <w:ind w:left="720" w:firstLine="720"/>
        <w:rPr>
          <w:rFonts w:ascii="Times New Roman" w:hAnsi="Times New Roman"/>
          <w:i/>
          <w:iCs/>
          <w:sz w:val="24"/>
          <w:szCs w:val="24"/>
        </w:rPr>
      </w:pPr>
      <w:r w:rsidRPr="00917B8B">
        <w:rPr>
          <w:rFonts w:ascii="Times New Roman" w:hAnsi="Times New Roman"/>
          <w:b/>
          <w:bCs/>
          <w:i/>
          <w:iCs/>
          <w:sz w:val="24"/>
          <w:szCs w:val="24"/>
        </w:rPr>
        <w:t>Speaker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s</w:t>
      </w:r>
      <w:r w:rsidRPr="00917B8B">
        <w:rPr>
          <w:rFonts w:ascii="Times New Roman" w:hAnsi="Times New Roman"/>
          <w:b/>
          <w:bCs/>
          <w:i/>
          <w:iCs/>
          <w:sz w:val="24"/>
          <w:szCs w:val="24"/>
        </w:rPr>
        <w:t>:</w:t>
      </w:r>
      <w:r w:rsidRPr="00917B8B">
        <w:rPr>
          <w:rFonts w:ascii="Times New Roman" w:hAnsi="Times New Roman"/>
          <w:i/>
          <w:iCs/>
          <w:sz w:val="24"/>
          <w:szCs w:val="24"/>
        </w:rPr>
        <w:tab/>
        <w:t>Sharon Shaloo, Executive Director</w:t>
      </w:r>
    </w:p>
    <w:p w14:paraId="0A976CF8" w14:textId="77777777" w:rsidR="007154F2" w:rsidRPr="00917B8B" w:rsidRDefault="007154F2" w:rsidP="007154F2">
      <w:pPr>
        <w:pStyle w:val="NoSpacing"/>
        <w:rPr>
          <w:rFonts w:ascii="Times New Roman" w:hAnsi="Times New Roman"/>
          <w:i/>
          <w:iCs/>
          <w:sz w:val="24"/>
          <w:szCs w:val="24"/>
        </w:rPr>
      </w:pPr>
      <w:r w:rsidRPr="00917B8B">
        <w:rPr>
          <w:rFonts w:ascii="Times New Roman" w:hAnsi="Times New Roman"/>
          <w:i/>
          <w:iCs/>
          <w:sz w:val="24"/>
          <w:szCs w:val="24"/>
        </w:rPr>
        <w:tab/>
      </w:r>
      <w:r w:rsidRPr="00917B8B">
        <w:rPr>
          <w:rFonts w:ascii="Times New Roman" w:hAnsi="Times New Roman"/>
          <w:i/>
          <w:iCs/>
          <w:sz w:val="24"/>
          <w:szCs w:val="24"/>
        </w:rPr>
        <w:tab/>
      </w:r>
      <w:r w:rsidRPr="00917B8B">
        <w:rPr>
          <w:rFonts w:ascii="Times New Roman" w:hAnsi="Times New Roman"/>
          <w:i/>
          <w:iCs/>
          <w:sz w:val="24"/>
          <w:szCs w:val="24"/>
        </w:rPr>
        <w:tab/>
      </w:r>
      <w:r w:rsidRPr="00917B8B">
        <w:rPr>
          <w:rFonts w:ascii="Times New Roman" w:hAnsi="Times New Roman"/>
          <w:i/>
          <w:iCs/>
          <w:sz w:val="24"/>
          <w:szCs w:val="24"/>
        </w:rPr>
        <w:tab/>
        <w:t xml:space="preserve">Massachusetts Center for the Book </w:t>
      </w:r>
    </w:p>
    <w:p w14:paraId="6E3C0B2E" w14:textId="77777777" w:rsidR="007154F2" w:rsidRPr="00917B8B" w:rsidRDefault="007154F2" w:rsidP="007154F2">
      <w:pPr>
        <w:pStyle w:val="NoSpacing"/>
        <w:ind w:left="2160" w:firstLine="720"/>
        <w:rPr>
          <w:rFonts w:ascii="Times New Roman" w:hAnsi="Times New Roman"/>
          <w:i/>
          <w:iCs/>
          <w:sz w:val="24"/>
          <w:szCs w:val="24"/>
        </w:rPr>
      </w:pPr>
      <w:r w:rsidRPr="00917B8B">
        <w:rPr>
          <w:rFonts w:ascii="Times New Roman" w:hAnsi="Times New Roman"/>
          <w:i/>
          <w:iCs/>
          <w:sz w:val="24"/>
          <w:szCs w:val="24"/>
        </w:rPr>
        <w:t>Krista McLeod, Director, Nevins Memorial Library, Methuen</w:t>
      </w:r>
    </w:p>
    <w:p w14:paraId="1085E08B" w14:textId="1C5C1131" w:rsidR="007154F2" w:rsidRDefault="007154F2" w:rsidP="007154F2">
      <w:pPr>
        <w:pStyle w:val="NoSpacing"/>
        <w:rPr>
          <w:rFonts w:ascii="Times New Roman" w:hAnsi="Times New Roman"/>
          <w:i/>
          <w:iCs/>
          <w:sz w:val="24"/>
          <w:szCs w:val="24"/>
        </w:rPr>
      </w:pPr>
      <w:r w:rsidRPr="00917B8B">
        <w:rPr>
          <w:rFonts w:ascii="Times New Roman" w:hAnsi="Times New Roman"/>
          <w:i/>
          <w:iCs/>
          <w:sz w:val="24"/>
          <w:szCs w:val="24"/>
        </w:rPr>
        <w:tab/>
      </w:r>
      <w:r w:rsidRPr="00917B8B">
        <w:rPr>
          <w:rFonts w:ascii="Times New Roman" w:hAnsi="Times New Roman"/>
          <w:i/>
          <w:iCs/>
          <w:sz w:val="24"/>
          <w:szCs w:val="24"/>
        </w:rPr>
        <w:tab/>
      </w:r>
      <w:r w:rsidRPr="00917B8B">
        <w:rPr>
          <w:rFonts w:ascii="Times New Roman" w:hAnsi="Times New Roman"/>
          <w:i/>
          <w:iCs/>
          <w:sz w:val="24"/>
          <w:szCs w:val="24"/>
        </w:rPr>
        <w:tab/>
      </w:r>
      <w:r w:rsidRPr="00917B8B">
        <w:rPr>
          <w:rFonts w:ascii="Times New Roman" w:hAnsi="Times New Roman"/>
          <w:i/>
          <w:iCs/>
          <w:sz w:val="24"/>
          <w:szCs w:val="24"/>
        </w:rPr>
        <w:tab/>
        <w:t>Board Member, Massachusetts Center for the Book</w:t>
      </w:r>
    </w:p>
    <w:p w14:paraId="4F4EA4CC" w14:textId="7D189CE7" w:rsidR="007154F2" w:rsidRDefault="007154F2" w:rsidP="007154F2">
      <w:pPr>
        <w:pStyle w:val="NoSpacing"/>
        <w:rPr>
          <w:rFonts w:ascii="Times New Roman" w:hAnsi="Times New Roman"/>
          <w:i/>
          <w:iCs/>
          <w:sz w:val="24"/>
          <w:szCs w:val="24"/>
        </w:rPr>
      </w:pPr>
    </w:p>
    <w:p w14:paraId="34484853" w14:textId="77777777" w:rsidR="00CE2ADD" w:rsidRDefault="00CE2ADD" w:rsidP="007154F2">
      <w:pPr>
        <w:pStyle w:val="NoSpacing"/>
        <w:rPr>
          <w:rFonts w:ascii="Times New Roman" w:hAnsi="Times New Roman"/>
          <w:i/>
          <w:iCs/>
          <w:sz w:val="24"/>
          <w:szCs w:val="24"/>
        </w:rPr>
      </w:pPr>
    </w:p>
    <w:p w14:paraId="7D5FE5A6" w14:textId="5692E9DC" w:rsidR="00D2497B" w:rsidRDefault="00D2497B" w:rsidP="00D2497B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345EF5">
        <w:rPr>
          <w:rFonts w:ascii="Times New Roman" w:hAnsi="Times New Roman"/>
          <w:sz w:val="24"/>
          <w:szCs w:val="24"/>
        </w:rPr>
        <w:t>Report from Massachusetts Library System (MLS)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2FA10E8" w14:textId="2881F696" w:rsidR="00D2497B" w:rsidRPr="00B52D68" w:rsidRDefault="00D2497B" w:rsidP="00D2497B">
      <w:pPr>
        <w:pStyle w:val="ListParagraph"/>
        <w:tabs>
          <w:tab w:val="left" w:pos="640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E677B02" w14:textId="77777777" w:rsidR="00D2497B" w:rsidRPr="00345EF5" w:rsidRDefault="00D2497B" w:rsidP="00D2497B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345EF5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Sarah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Sogigan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>, Executive Director</w:t>
      </w:r>
    </w:p>
    <w:p w14:paraId="28533757" w14:textId="370E61F9" w:rsidR="00EF0065" w:rsidRPr="007154F2" w:rsidRDefault="00D2497B" w:rsidP="007154F2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45E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ab/>
        <w:t xml:space="preserve">Massachusetts Library System (MLS) </w:t>
      </w:r>
    </w:p>
    <w:p w14:paraId="1A24F08A" w14:textId="540B5C1D" w:rsidR="007154F2" w:rsidRDefault="007154F2" w:rsidP="0068301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2D994B5" w14:textId="77777777" w:rsidR="00CE2ADD" w:rsidRPr="00A8159C" w:rsidRDefault="00CE2ADD" w:rsidP="0068301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47018DA" w14:textId="7A1C9FC7" w:rsidR="00077143" w:rsidRPr="00077143" w:rsidRDefault="00077143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077143">
        <w:rPr>
          <w:rFonts w:ascii="Times New Roman" w:hAnsi="Times New Roman"/>
          <w:sz w:val="24"/>
          <w:szCs w:val="24"/>
        </w:rPr>
        <w:t>Report from Library for the Commonwealth</w:t>
      </w:r>
      <w:r>
        <w:rPr>
          <w:rFonts w:ascii="Times New Roman" w:hAnsi="Times New Roman"/>
          <w:sz w:val="24"/>
          <w:szCs w:val="24"/>
        </w:rPr>
        <w:t xml:space="preserve"> (LFC) </w:t>
      </w:r>
    </w:p>
    <w:p w14:paraId="596C97DE" w14:textId="37C00658" w:rsidR="00077143" w:rsidRDefault="00077143" w:rsidP="00077143">
      <w:pPr>
        <w:pStyle w:val="ListParagraph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954466C" w14:textId="50A89555" w:rsidR="00077143" w:rsidRPr="00152471" w:rsidRDefault="00077143" w:rsidP="00152471">
      <w:pPr>
        <w:pStyle w:val="NoSpacing"/>
        <w:ind w:left="720" w:firstLine="720"/>
        <w:rPr>
          <w:rFonts w:ascii="Times New Roman" w:hAnsi="Times New Roman"/>
          <w:i/>
          <w:iCs/>
          <w:sz w:val="24"/>
          <w:szCs w:val="24"/>
        </w:rPr>
      </w:pPr>
      <w:r w:rsidRPr="00CE06C8">
        <w:rPr>
          <w:rFonts w:ascii="Times New Roman" w:hAnsi="Times New Roman"/>
          <w:b/>
          <w:i/>
          <w:iCs/>
          <w:sz w:val="24"/>
          <w:szCs w:val="24"/>
        </w:rPr>
        <w:t>Speaker:</w:t>
      </w:r>
      <w:r w:rsidRPr="00CE06C8">
        <w:rPr>
          <w:rFonts w:ascii="Times New Roman" w:hAnsi="Times New Roman"/>
          <w:i/>
          <w:iCs/>
          <w:sz w:val="24"/>
          <w:szCs w:val="24"/>
        </w:rPr>
        <w:tab/>
      </w:r>
      <w:r w:rsidRPr="00CE06C8">
        <w:rPr>
          <w:rFonts w:ascii="Times New Roman" w:hAnsi="Times New Roman"/>
          <w:bCs/>
          <w:i/>
          <w:iCs/>
          <w:sz w:val="24"/>
          <w:szCs w:val="24"/>
        </w:rPr>
        <w:t xml:space="preserve">Angela Veizaga, Director of Strategic Partnerships     </w:t>
      </w:r>
    </w:p>
    <w:p w14:paraId="4A4A77C5" w14:textId="0F36CFE0" w:rsidR="007154F2" w:rsidRDefault="00077143" w:rsidP="007154F2">
      <w:pPr>
        <w:pStyle w:val="NoSpacing"/>
        <w:ind w:left="720"/>
        <w:rPr>
          <w:rFonts w:ascii="Times New Roman" w:hAnsi="Times New Roman"/>
          <w:i/>
          <w:iCs/>
          <w:sz w:val="24"/>
          <w:szCs w:val="24"/>
        </w:rPr>
      </w:pPr>
      <w:r w:rsidRPr="00CE06C8">
        <w:rPr>
          <w:rFonts w:ascii="Times New Roman" w:hAnsi="Times New Roman"/>
          <w:b/>
          <w:i/>
          <w:iCs/>
          <w:sz w:val="24"/>
          <w:szCs w:val="24"/>
        </w:rPr>
        <w:tab/>
      </w:r>
      <w:r w:rsidRPr="00CE06C8">
        <w:rPr>
          <w:rFonts w:ascii="Times New Roman" w:hAnsi="Times New Roman"/>
          <w:b/>
          <w:i/>
          <w:iCs/>
          <w:sz w:val="24"/>
          <w:szCs w:val="24"/>
        </w:rPr>
        <w:tab/>
      </w:r>
      <w:r w:rsidRPr="00CE06C8">
        <w:rPr>
          <w:rFonts w:ascii="Times New Roman" w:hAnsi="Times New Roman"/>
          <w:b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Boston Public Library (BPL)</w:t>
      </w:r>
    </w:p>
    <w:p w14:paraId="44D18410" w14:textId="002ACB3C" w:rsidR="007154F2" w:rsidRDefault="007154F2" w:rsidP="007154F2">
      <w:pPr>
        <w:pStyle w:val="NoSpacing"/>
        <w:ind w:left="720"/>
        <w:rPr>
          <w:rFonts w:ascii="Times New Roman" w:hAnsi="Times New Roman"/>
          <w:i/>
          <w:iCs/>
          <w:sz w:val="24"/>
          <w:szCs w:val="24"/>
        </w:rPr>
      </w:pPr>
    </w:p>
    <w:p w14:paraId="04C36A5B" w14:textId="57D3E952" w:rsidR="00CE2ADD" w:rsidRDefault="00CE2ADD" w:rsidP="007154F2">
      <w:pPr>
        <w:pStyle w:val="NoSpacing"/>
        <w:ind w:left="720"/>
        <w:rPr>
          <w:rFonts w:ascii="Times New Roman" w:hAnsi="Times New Roman"/>
          <w:i/>
          <w:iCs/>
          <w:sz w:val="24"/>
          <w:szCs w:val="24"/>
        </w:rPr>
      </w:pPr>
    </w:p>
    <w:p w14:paraId="299DF5CA" w14:textId="77777777" w:rsidR="00CE2ADD" w:rsidRPr="007154F2" w:rsidRDefault="00CE2ADD" w:rsidP="007154F2">
      <w:pPr>
        <w:pStyle w:val="NoSpacing"/>
        <w:ind w:left="720"/>
        <w:rPr>
          <w:rFonts w:ascii="Times New Roman" w:hAnsi="Times New Roman"/>
          <w:i/>
          <w:iCs/>
          <w:sz w:val="24"/>
          <w:szCs w:val="24"/>
        </w:rPr>
      </w:pPr>
    </w:p>
    <w:p w14:paraId="51478A6A" w14:textId="541AD527" w:rsidR="006F002A" w:rsidRPr="005D2CE8" w:rsidRDefault="006F002A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D2CE8">
        <w:rPr>
          <w:rFonts w:ascii="Times New Roman" w:hAnsi="Times New Roman"/>
          <w:sz w:val="24"/>
          <w:szCs w:val="24"/>
        </w:rPr>
        <w:lastRenderedPageBreak/>
        <w:t xml:space="preserve">Libraries and COVID-19 Discussion </w:t>
      </w:r>
      <w:r w:rsidR="001258C0" w:rsidRPr="005D2CE8">
        <w:rPr>
          <w:rFonts w:ascii="Times New Roman" w:hAnsi="Times New Roman"/>
          <w:sz w:val="24"/>
          <w:szCs w:val="24"/>
        </w:rPr>
        <w:tab/>
      </w:r>
      <w:r w:rsidR="001258C0" w:rsidRPr="005D2CE8">
        <w:rPr>
          <w:rFonts w:ascii="Times New Roman" w:hAnsi="Times New Roman"/>
          <w:sz w:val="24"/>
          <w:szCs w:val="24"/>
        </w:rPr>
        <w:tab/>
      </w:r>
      <w:r w:rsidR="001258C0" w:rsidRPr="005D2CE8">
        <w:rPr>
          <w:rFonts w:ascii="Times New Roman" w:hAnsi="Times New Roman"/>
          <w:sz w:val="24"/>
          <w:szCs w:val="24"/>
        </w:rPr>
        <w:tab/>
      </w:r>
      <w:r w:rsidR="001258C0" w:rsidRPr="005D2CE8">
        <w:rPr>
          <w:rFonts w:ascii="Times New Roman" w:hAnsi="Times New Roman"/>
          <w:sz w:val="24"/>
          <w:szCs w:val="24"/>
        </w:rPr>
        <w:tab/>
      </w:r>
      <w:r w:rsidR="00B52D68" w:rsidRPr="005D2CE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4095DBCD" w14:textId="4D21BD98" w:rsidR="006F002A" w:rsidRPr="005D2CE8" w:rsidRDefault="00C93153" w:rsidP="002961C6">
      <w:pPr>
        <w:pStyle w:val="ListParagraph"/>
        <w:ind w:left="6480" w:firstLine="720"/>
        <w:rPr>
          <w:rFonts w:ascii="Times New Roman" w:hAnsi="Times New Roman"/>
          <w:b/>
          <w:bCs/>
          <w:i/>
          <w:iCs/>
          <w:sz w:val="24"/>
          <w:szCs w:val="32"/>
        </w:rPr>
      </w:pPr>
      <w:r>
        <w:rPr>
          <w:rFonts w:ascii="Times New Roman" w:hAnsi="Times New Roman"/>
          <w:b/>
          <w:bCs/>
          <w:i/>
          <w:iCs/>
          <w:sz w:val="24"/>
          <w:szCs w:val="32"/>
        </w:rPr>
        <w:t xml:space="preserve"> </w:t>
      </w:r>
    </w:p>
    <w:p w14:paraId="501E1266" w14:textId="7411C015" w:rsidR="006F002A" w:rsidRPr="005D2CE8" w:rsidRDefault="006F002A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5D2CE8">
        <w:rPr>
          <w:rFonts w:ascii="Times New Roman" w:hAnsi="Times New Roman"/>
          <w:b/>
          <w:i/>
          <w:sz w:val="24"/>
          <w:szCs w:val="24"/>
        </w:rPr>
        <w:t>Speakers:</w:t>
      </w:r>
      <w:r w:rsidRPr="005D2CE8">
        <w:rPr>
          <w:rFonts w:ascii="Times New Roman" w:hAnsi="Times New Roman"/>
          <w:i/>
          <w:sz w:val="24"/>
          <w:szCs w:val="24"/>
        </w:rPr>
        <w:tab/>
      </w:r>
      <w:r w:rsidR="00A451FA" w:rsidRPr="005D2CE8">
        <w:rPr>
          <w:rFonts w:ascii="Times New Roman" w:hAnsi="Times New Roman"/>
          <w:i/>
          <w:sz w:val="24"/>
          <w:szCs w:val="24"/>
        </w:rPr>
        <w:t>James Lonergan, Director</w:t>
      </w:r>
    </w:p>
    <w:p w14:paraId="6E83FED5" w14:textId="5A26E952" w:rsidR="0010744D" w:rsidRPr="008B621A" w:rsidRDefault="006F002A" w:rsidP="00137BA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D2CE8">
        <w:rPr>
          <w:rFonts w:ascii="Times New Roman" w:hAnsi="Times New Roman" w:cs="Times New Roman"/>
          <w:sz w:val="24"/>
          <w:szCs w:val="24"/>
        </w:rPr>
        <w:tab/>
      </w:r>
      <w:r w:rsidRPr="005D2CE8">
        <w:rPr>
          <w:rFonts w:ascii="Times New Roman" w:hAnsi="Times New Roman" w:cs="Times New Roman"/>
          <w:sz w:val="24"/>
          <w:szCs w:val="24"/>
        </w:rPr>
        <w:tab/>
      </w:r>
      <w:r w:rsidRPr="005D2CE8">
        <w:rPr>
          <w:rFonts w:ascii="Times New Roman" w:hAnsi="Times New Roman" w:cs="Times New Roman"/>
          <w:sz w:val="24"/>
          <w:szCs w:val="24"/>
        </w:rPr>
        <w:tab/>
      </w:r>
      <w:r w:rsidRPr="005D2CE8">
        <w:rPr>
          <w:rFonts w:ascii="Times New Roman" w:hAnsi="Times New Roman" w:cs="Times New Roman"/>
          <w:sz w:val="24"/>
          <w:szCs w:val="24"/>
        </w:rPr>
        <w:tab/>
      </w:r>
      <w:r w:rsidR="00A451FA" w:rsidRPr="002407A8">
        <w:rPr>
          <w:rFonts w:ascii="Times New Roman" w:hAnsi="Times New Roman"/>
          <w:i/>
          <w:sz w:val="24"/>
          <w:szCs w:val="24"/>
        </w:rPr>
        <w:t xml:space="preserve">Rob Favini, Head of Library Advisory and Development  </w:t>
      </w:r>
    </w:p>
    <w:p w14:paraId="5B99D1B1" w14:textId="77777777" w:rsidR="007154F2" w:rsidRPr="008B621A" w:rsidRDefault="007154F2" w:rsidP="00137BA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534D4694" w14:textId="56F8F6D7" w:rsidR="003618DC" w:rsidRPr="008B621A" w:rsidRDefault="006F002A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Public Comment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569989AF" w14:textId="2AE7671B" w:rsidR="003618DC" w:rsidRPr="00DA1AB3" w:rsidRDefault="003618DC" w:rsidP="00D85543">
      <w:pPr>
        <w:pStyle w:val="ListParagraph"/>
        <w:rPr>
          <w:rFonts w:ascii="Times New Roman" w:hAnsi="Times New Roman"/>
          <w:sz w:val="24"/>
          <w:szCs w:val="24"/>
        </w:rPr>
      </w:pPr>
    </w:p>
    <w:p w14:paraId="74257839" w14:textId="77777777" w:rsidR="00782134" w:rsidRDefault="006F002A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Old Business</w:t>
      </w:r>
      <w:r w:rsidR="00CD4AAE" w:rsidRPr="008B621A">
        <w:rPr>
          <w:rFonts w:ascii="Times New Roman" w:hAnsi="Times New Roman"/>
          <w:sz w:val="24"/>
          <w:szCs w:val="24"/>
        </w:rPr>
        <w:t xml:space="preserve"> </w:t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5C820D8E" w14:textId="77777777" w:rsidR="00782134" w:rsidRPr="00782134" w:rsidRDefault="00782134" w:rsidP="00782134">
      <w:pPr>
        <w:pStyle w:val="ListParagraph"/>
        <w:rPr>
          <w:rFonts w:ascii="Times New Roman" w:hAnsi="Times New Roman"/>
          <w:sz w:val="24"/>
          <w:szCs w:val="24"/>
        </w:rPr>
      </w:pPr>
    </w:p>
    <w:p w14:paraId="42C8E637" w14:textId="650C89F0" w:rsidR="009D147A" w:rsidRPr="00FA7FC5" w:rsidRDefault="006F002A" w:rsidP="0046392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 xml:space="preserve">Adjournment </w:t>
      </w:r>
      <w:r w:rsidRPr="008B621A">
        <w:rPr>
          <w:rFonts w:ascii="Times New Roman" w:hAnsi="Times New Roman"/>
          <w:sz w:val="24"/>
          <w:szCs w:val="24"/>
        </w:rPr>
        <w:tab/>
      </w:r>
      <w:r w:rsidRPr="008B621A">
        <w:rPr>
          <w:rFonts w:ascii="Times New Roman" w:hAnsi="Times New Roman"/>
          <w:sz w:val="24"/>
          <w:szCs w:val="24"/>
        </w:rPr>
        <w:tab/>
      </w:r>
      <w:r w:rsidRPr="008B621A">
        <w:rPr>
          <w:rFonts w:ascii="Times New Roman" w:hAnsi="Times New Roman"/>
          <w:i/>
          <w:sz w:val="24"/>
          <w:szCs w:val="24"/>
        </w:rPr>
        <w:t>Mary Ann Cluggish, Chair</w:t>
      </w:r>
    </w:p>
    <w:p w14:paraId="7DFCEC05" w14:textId="2BEB149C" w:rsidR="00067DD4" w:rsidRDefault="00067DD4" w:rsidP="00463929">
      <w:pPr>
        <w:rPr>
          <w:rFonts w:ascii="Times New Roman" w:hAnsi="Times New Roman"/>
          <w:sz w:val="24"/>
          <w:szCs w:val="24"/>
        </w:rPr>
      </w:pPr>
    </w:p>
    <w:p w14:paraId="7482706C" w14:textId="4B1FD193" w:rsidR="00CE2ADD" w:rsidRDefault="00CE2ADD" w:rsidP="00463929">
      <w:pPr>
        <w:rPr>
          <w:rFonts w:ascii="Times New Roman" w:hAnsi="Times New Roman"/>
          <w:sz w:val="24"/>
          <w:szCs w:val="24"/>
        </w:rPr>
      </w:pPr>
    </w:p>
    <w:p w14:paraId="1EB7D570" w14:textId="0D83E5C9" w:rsidR="00CE2ADD" w:rsidRDefault="00CE2ADD" w:rsidP="00463929">
      <w:pPr>
        <w:rPr>
          <w:rFonts w:ascii="Times New Roman" w:hAnsi="Times New Roman"/>
          <w:sz w:val="24"/>
          <w:szCs w:val="24"/>
        </w:rPr>
      </w:pPr>
    </w:p>
    <w:p w14:paraId="1812F70F" w14:textId="2A9CC647" w:rsidR="00CE2ADD" w:rsidRDefault="00CE2ADD" w:rsidP="00463929">
      <w:pPr>
        <w:rPr>
          <w:rFonts w:ascii="Times New Roman" w:hAnsi="Times New Roman"/>
          <w:sz w:val="24"/>
          <w:szCs w:val="24"/>
        </w:rPr>
      </w:pPr>
    </w:p>
    <w:p w14:paraId="5B6F64BD" w14:textId="5B78836C" w:rsidR="00CE2ADD" w:rsidRDefault="00CE2ADD" w:rsidP="00463929">
      <w:pPr>
        <w:rPr>
          <w:rFonts w:ascii="Times New Roman" w:hAnsi="Times New Roman"/>
          <w:sz w:val="24"/>
          <w:szCs w:val="24"/>
        </w:rPr>
      </w:pPr>
    </w:p>
    <w:p w14:paraId="39569B21" w14:textId="4A8A131C" w:rsidR="00CE2ADD" w:rsidRDefault="00CE2ADD" w:rsidP="00463929">
      <w:pPr>
        <w:rPr>
          <w:rFonts w:ascii="Times New Roman" w:hAnsi="Times New Roman"/>
          <w:sz w:val="24"/>
          <w:szCs w:val="24"/>
        </w:rPr>
      </w:pPr>
    </w:p>
    <w:p w14:paraId="2E0BF602" w14:textId="1BE98697" w:rsidR="00CE2ADD" w:rsidRDefault="00CE2ADD" w:rsidP="00463929">
      <w:pPr>
        <w:rPr>
          <w:rFonts w:ascii="Times New Roman" w:hAnsi="Times New Roman"/>
          <w:sz w:val="24"/>
          <w:szCs w:val="24"/>
        </w:rPr>
      </w:pPr>
    </w:p>
    <w:p w14:paraId="68DD1CDB" w14:textId="05A8DAC6" w:rsidR="00CE2ADD" w:rsidRDefault="00CE2ADD" w:rsidP="00463929">
      <w:pPr>
        <w:rPr>
          <w:rFonts w:ascii="Times New Roman" w:hAnsi="Times New Roman"/>
          <w:sz w:val="24"/>
          <w:szCs w:val="24"/>
        </w:rPr>
      </w:pPr>
    </w:p>
    <w:p w14:paraId="39DD8FE8" w14:textId="03E6970B" w:rsidR="00CE2ADD" w:rsidRDefault="00CE2ADD" w:rsidP="00463929">
      <w:pPr>
        <w:rPr>
          <w:rFonts w:ascii="Times New Roman" w:hAnsi="Times New Roman"/>
          <w:sz w:val="24"/>
          <w:szCs w:val="24"/>
        </w:rPr>
      </w:pPr>
    </w:p>
    <w:p w14:paraId="403D39B8" w14:textId="07DC0E94" w:rsidR="00CE2ADD" w:rsidRDefault="00CE2ADD" w:rsidP="00463929">
      <w:pPr>
        <w:rPr>
          <w:rFonts w:ascii="Times New Roman" w:hAnsi="Times New Roman"/>
          <w:sz w:val="24"/>
          <w:szCs w:val="24"/>
        </w:rPr>
      </w:pPr>
    </w:p>
    <w:p w14:paraId="2028093A" w14:textId="3AF6B828" w:rsidR="00CE2ADD" w:rsidRDefault="00CE2ADD" w:rsidP="00463929">
      <w:pPr>
        <w:rPr>
          <w:rFonts w:ascii="Times New Roman" w:hAnsi="Times New Roman"/>
          <w:sz w:val="24"/>
          <w:szCs w:val="24"/>
        </w:rPr>
      </w:pPr>
    </w:p>
    <w:p w14:paraId="2603B851" w14:textId="77C2B079" w:rsidR="00CE2ADD" w:rsidRDefault="00CE2ADD" w:rsidP="00463929">
      <w:pPr>
        <w:rPr>
          <w:rFonts w:ascii="Times New Roman" w:hAnsi="Times New Roman"/>
          <w:sz w:val="24"/>
          <w:szCs w:val="24"/>
        </w:rPr>
      </w:pPr>
    </w:p>
    <w:p w14:paraId="02F902E1" w14:textId="25F01B07" w:rsidR="00CE2ADD" w:rsidRDefault="00CE2ADD" w:rsidP="00463929">
      <w:pPr>
        <w:rPr>
          <w:rFonts w:ascii="Times New Roman" w:hAnsi="Times New Roman"/>
          <w:sz w:val="24"/>
          <w:szCs w:val="24"/>
        </w:rPr>
      </w:pPr>
    </w:p>
    <w:p w14:paraId="0749923F" w14:textId="2C7C35EF" w:rsidR="00CE2ADD" w:rsidRDefault="00CE2ADD" w:rsidP="00463929">
      <w:pPr>
        <w:rPr>
          <w:rFonts w:ascii="Times New Roman" w:hAnsi="Times New Roman"/>
          <w:sz w:val="24"/>
          <w:szCs w:val="24"/>
        </w:rPr>
      </w:pPr>
    </w:p>
    <w:p w14:paraId="342DCA65" w14:textId="5BBA63D9" w:rsidR="00CE2ADD" w:rsidRDefault="00CE2ADD" w:rsidP="00463929">
      <w:pPr>
        <w:rPr>
          <w:rFonts w:ascii="Times New Roman" w:hAnsi="Times New Roman"/>
          <w:sz w:val="24"/>
          <w:szCs w:val="24"/>
        </w:rPr>
      </w:pPr>
    </w:p>
    <w:p w14:paraId="18956FE6" w14:textId="37F28BE5" w:rsidR="00CE2ADD" w:rsidRDefault="00CE2ADD" w:rsidP="00463929">
      <w:pPr>
        <w:rPr>
          <w:rFonts w:ascii="Times New Roman" w:hAnsi="Times New Roman"/>
          <w:sz w:val="24"/>
          <w:szCs w:val="24"/>
        </w:rPr>
      </w:pPr>
    </w:p>
    <w:p w14:paraId="6EED92A6" w14:textId="77777777" w:rsidR="00CE2ADD" w:rsidRDefault="00CE2ADD" w:rsidP="00463929">
      <w:pPr>
        <w:rPr>
          <w:rFonts w:ascii="Times New Roman" w:hAnsi="Times New Roman"/>
          <w:sz w:val="24"/>
          <w:szCs w:val="24"/>
        </w:rPr>
      </w:pPr>
    </w:p>
    <w:p w14:paraId="45D4F795" w14:textId="33EAD259" w:rsidR="0010744D" w:rsidRPr="00A8159C" w:rsidRDefault="0016759F" w:rsidP="00A8159C">
      <w:pPr>
        <w:rPr>
          <w:rFonts w:ascii="Times New Roman" w:hAnsi="Times New Roman" w:cs="Times New Roman"/>
          <w:sz w:val="24"/>
          <w:szCs w:val="24"/>
        </w:rPr>
      </w:pPr>
      <w:r w:rsidRPr="008B621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5BC4B" wp14:editId="0ACE824C">
                <wp:simplePos x="0" y="0"/>
                <wp:positionH relativeFrom="margin">
                  <wp:posOffset>397126</wp:posOffset>
                </wp:positionH>
                <wp:positionV relativeFrom="paragraph">
                  <wp:posOffset>161364</wp:posOffset>
                </wp:positionV>
                <wp:extent cx="5257800" cy="819150"/>
                <wp:effectExtent l="19050" t="1905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7B5559CA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To review the Massachusetts Board of Library Commissioners current bylaws</w:t>
                            </w:r>
                          </w:p>
                          <w:p w14:paraId="1462A4B4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(Organizations and Functions of the Board of Library Commissioners)</w:t>
                            </w:r>
                          </w:p>
                          <w:p w14:paraId="27554CDB" w14:textId="77777777" w:rsidR="007840C2" w:rsidRDefault="007840C2" w:rsidP="007840C2">
                            <w:pPr>
                              <w:tabs>
                                <w:tab w:val="left" w:pos="8025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Visit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https://mblc.state.ma.us/about-us/commissioners/index.php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7241A2" w14:textId="77777777" w:rsidR="007840C2" w:rsidRDefault="007840C2" w:rsidP="007840C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5BC4B" id="Text Box 5" o:spid="_x0000_s1027" type="#_x0000_t202" style="position:absolute;margin-left:31.25pt;margin-top:12.7pt;width:414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" fillcolor="white [3201]" strokecolor="#a5a5a5 [2092]" strokeweight="2.25pt">
                <v:textbox>
                  <w:txbxContent>
                    <w:p w14:paraId="7B5559CA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To review the Massachusetts Board of Library Commissioners current bylaws</w:t>
                      </w:r>
                    </w:p>
                    <w:p w14:paraId="1462A4B4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(Organizations and Functions of the Board of Library Commissioners)</w:t>
                      </w:r>
                    </w:p>
                    <w:p w14:paraId="27554CDB" w14:textId="77777777" w:rsidR="007840C2" w:rsidRDefault="007840C2" w:rsidP="007840C2">
                      <w:pPr>
                        <w:tabs>
                          <w:tab w:val="left" w:pos="8025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Visit </w:t>
                      </w:r>
                      <w:hyperlink r:id="rId10" w:history="1">
                        <w:r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https://mblc.state.ma.us/about-us/commissioners/index.php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7241A2" w14:textId="77777777" w:rsidR="007840C2" w:rsidRDefault="007840C2" w:rsidP="007840C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0744D" w:rsidRPr="00A8159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37832" w14:textId="77777777" w:rsidR="009D1685" w:rsidRDefault="009D1685" w:rsidP="009D1685">
      <w:pPr>
        <w:spacing w:after="0" w:line="240" w:lineRule="auto"/>
      </w:pPr>
      <w:r>
        <w:separator/>
      </w:r>
    </w:p>
  </w:endnote>
  <w:endnote w:type="continuationSeparator" w:id="0">
    <w:p w14:paraId="2A46DCF8" w14:textId="77777777" w:rsidR="009D1685" w:rsidRDefault="009D1685" w:rsidP="009D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536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3B6DC" w14:textId="23351D9A" w:rsidR="009D1685" w:rsidRDefault="009D16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F3BE10" w14:textId="77777777" w:rsidR="009D1685" w:rsidRDefault="009D1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641CC" w14:textId="77777777" w:rsidR="009D1685" w:rsidRDefault="009D1685" w:rsidP="009D1685">
      <w:pPr>
        <w:spacing w:after="0" w:line="240" w:lineRule="auto"/>
      </w:pPr>
      <w:r>
        <w:separator/>
      </w:r>
    </w:p>
  </w:footnote>
  <w:footnote w:type="continuationSeparator" w:id="0">
    <w:p w14:paraId="32822278" w14:textId="77777777" w:rsidR="009D1685" w:rsidRDefault="009D1685" w:rsidP="009D1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2A2D"/>
    <w:multiLevelType w:val="hybridMultilevel"/>
    <w:tmpl w:val="C26AF62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273B7"/>
    <w:multiLevelType w:val="hybridMultilevel"/>
    <w:tmpl w:val="CAD8342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F2280"/>
    <w:multiLevelType w:val="hybridMultilevel"/>
    <w:tmpl w:val="82E041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1D0E8A"/>
    <w:multiLevelType w:val="hybridMultilevel"/>
    <w:tmpl w:val="BF64142A"/>
    <w:lvl w:ilvl="0" w:tplc="FFB0A8A2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9E4B7F"/>
    <w:multiLevelType w:val="hybridMultilevel"/>
    <w:tmpl w:val="5F4AEE3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53269"/>
    <w:multiLevelType w:val="hybridMultilevel"/>
    <w:tmpl w:val="EBA47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475F6E"/>
    <w:multiLevelType w:val="hybridMultilevel"/>
    <w:tmpl w:val="7D7EA81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703E3F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00B3023"/>
    <w:multiLevelType w:val="hybridMultilevel"/>
    <w:tmpl w:val="D1729F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AD5E89"/>
    <w:multiLevelType w:val="hybridMultilevel"/>
    <w:tmpl w:val="5C4AFF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5E0A2F"/>
    <w:multiLevelType w:val="hybridMultilevel"/>
    <w:tmpl w:val="2564ECB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13C6D"/>
    <w:multiLevelType w:val="hybridMultilevel"/>
    <w:tmpl w:val="A0042F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3D0931"/>
    <w:multiLevelType w:val="hybridMultilevel"/>
    <w:tmpl w:val="61C8A74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044134"/>
    <w:multiLevelType w:val="singleLevel"/>
    <w:tmpl w:val="3A10077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5" w15:restartNumberingAfterBreak="0">
    <w:nsid w:val="6D885014"/>
    <w:multiLevelType w:val="hybridMultilevel"/>
    <w:tmpl w:val="0B04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8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12"/>
  </w:num>
  <w:num w:numId="13">
    <w:abstractNumId w:val="10"/>
  </w:num>
  <w:num w:numId="14">
    <w:abstractNumId w:val="9"/>
  </w:num>
  <w:num w:numId="15">
    <w:abstractNumId w:val="0"/>
  </w:num>
  <w:num w:numId="16">
    <w:abstractNumId w:val="13"/>
  </w:num>
  <w:num w:numId="17">
    <w:abstractNumId w:val="3"/>
  </w:num>
  <w:num w:numId="18">
    <w:abstractNumId w:val="15"/>
  </w:num>
  <w:num w:numId="19">
    <w:abstractNumId w:val="1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2A"/>
    <w:rsid w:val="00002158"/>
    <w:rsid w:val="00034054"/>
    <w:rsid w:val="000401D3"/>
    <w:rsid w:val="00044FDC"/>
    <w:rsid w:val="000515D6"/>
    <w:rsid w:val="000552D7"/>
    <w:rsid w:val="00067DD4"/>
    <w:rsid w:val="00073167"/>
    <w:rsid w:val="00074D0F"/>
    <w:rsid w:val="00077143"/>
    <w:rsid w:val="00083098"/>
    <w:rsid w:val="00087526"/>
    <w:rsid w:val="000944B5"/>
    <w:rsid w:val="000A1003"/>
    <w:rsid w:val="000A1471"/>
    <w:rsid w:val="000C2889"/>
    <w:rsid w:val="000D4867"/>
    <w:rsid w:val="00100120"/>
    <w:rsid w:val="0010744D"/>
    <w:rsid w:val="00115BE6"/>
    <w:rsid w:val="001258C0"/>
    <w:rsid w:val="0013015D"/>
    <w:rsid w:val="00137BAA"/>
    <w:rsid w:val="00152471"/>
    <w:rsid w:val="00160C32"/>
    <w:rsid w:val="00166962"/>
    <w:rsid w:val="0016759F"/>
    <w:rsid w:val="00173B40"/>
    <w:rsid w:val="001907E6"/>
    <w:rsid w:val="00191C25"/>
    <w:rsid w:val="00196528"/>
    <w:rsid w:val="0019746B"/>
    <w:rsid w:val="001C6DF7"/>
    <w:rsid w:val="001D0C90"/>
    <w:rsid w:val="001E4063"/>
    <w:rsid w:val="001E5FE1"/>
    <w:rsid w:val="001F37E1"/>
    <w:rsid w:val="002037F9"/>
    <w:rsid w:val="0022769E"/>
    <w:rsid w:val="00246D6D"/>
    <w:rsid w:val="00264853"/>
    <w:rsid w:val="00267FC4"/>
    <w:rsid w:val="002961C6"/>
    <w:rsid w:val="00296770"/>
    <w:rsid w:val="00297077"/>
    <w:rsid w:val="002B0F2F"/>
    <w:rsid w:val="002C7264"/>
    <w:rsid w:val="002F5255"/>
    <w:rsid w:val="002F5C93"/>
    <w:rsid w:val="00344B13"/>
    <w:rsid w:val="00352F81"/>
    <w:rsid w:val="00353DF8"/>
    <w:rsid w:val="003618DC"/>
    <w:rsid w:val="003725DB"/>
    <w:rsid w:val="00375CA1"/>
    <w:rsid w:val="00377DEC"/>
    <w:rsid w:val="00381C19"/>
    <w:rsid w:val="003B6F4A"/>
    <w:rsid w:val="003E29CE"/>
    <w:rsid w:val="00406948"/>
    <w:rsid w:val="00416ED7"/>
    <w:rsid w:val="00420148"/>
    <w:rsid w:val="00423DB9"/>
    <w:rsid w:val="00435B68"/>
    <w:rsid w:val="004443ED"/>
    <w:rsid w:val="004618DB"/>
    <w:rsid w:val="00463929"/>
    <w:rsid w:val="0047237A"/>
    <w:rsid w:val="00475F13"/>
    <w:rsid w:val="004D3425"/>
    <w:rsid w:val="004E2461"/>
    <w:rsid w:val="004F6347"/>
    <w:rsid w:val="0051324F"/>
    <w:rsid w:val="005336A5"/>
    <w:rsid w:val="00543C7E"/>
    <w:rsid w:val="00553F8D"/>
    <w:rsid w:val="00554A42"/>
    <w:rsid w:val="00567385"/>
    <w:rsid w:val="005767A8"/>
    <w:rsid w:val="005A3657"/>
    <w:rsid w:val="005A405E"/>
    <w:rsid w:val="005A7482"/>
    <w:rsid w:val="005A7A10"/>
    <w:rsid w:val="005B0F2C"/>
    <w:rsid w:val="005B345B"/>
    <w:rsid w:val="005D2CE8"/>
    <w:rsid w:val="005E2013"/>
    <w:rsid w:val="005E29ED"/>
    <w:rsid w:val="0062362D"/>
    <w:rsid w:val="006513BC"/>
    <w:rsid w:val="006619B4"/>
    <w:rsid w:val="006743A5"/>
    <w:rsid w:val="0068301F"/>
    <w:rsid w:val="00694BE1"/>
    <w:rsid w:val="00696303"/>
    <w:rsid w:val="006A5537"/>
    <w:rsid w:val="006B2B4F"/>
    <w:rsid w:val="006C5757"/>
    <w:rsid w:val="006D5148"/>
    <w:rsid w:val="006D5A90"/>
    <w:rsid w:val="006D707F"/>
    <w:rsid w:val="006F002A"/>
    <w:rsid w:val="006F3324"/>
    <w:rsid w:val="006F4B24"/>
    <w:rsid w:val="0070510A"/>
    <w:rsid w:val="007154F2"/>
    <w:rsid w:val="00720A38"/>
    <w:rsid w:val="00732F0F"/>
    <w:rsid w:val="007340E6"/>
    <w:rsid w:val="0074060B"/>
    <w:rsid w:val="00742ED8"/>
    <w:rsid w:val="00753AB6"/>
    <w:rsid w:val="00770319"/>
    <w:rsid w:val="00782134"/>
    <w:rsid w:val="007840C2"/>
    <w:rsid w:val="007B7DAE"/>
    <w:rsid w:val="007C0222"/>
    <w:rsid w:val="007E3E13"/>
    <w:rsid w:val="007E5CBD"/>
    <w:rsid w:val="007F0C1B"/>
    <w:rsid w:val="007F1CC3"/>
    <w:rsid w:val="00805E9C"/>
    <w:rsid w:val="00815A61"/>
    <w:rsid w:val="00816A2D"/>
    <w:rsid w:val="00820B22"/>
    <w:rsid w:val="00822D91"/>
    <w:rsid w:val="008336F7"/>
    <w:rsid w:val="0083779C"/>
    <w:rsid w:val="00876FAC"/>
    <w:rsid w:val="008935DD"/>
    <w:rsid w:val="00895460"/>
    <w:rsid w:val="008B621A"/>
    <w:rsid w:val="008E7573"/>
    <w:rsid w:val="008F38EE"/>
    <w:rsid w:val="008F57AD"/>
    <w:rsid w:val="00917B8B"/>
    <w:rsid w:val="0093056D"/>
    <w:rsid w:val="00955D21"/>
    <w:rsid w:val="009743C0"/>
    <w:rsid w:val="0098456F"/>
    <w:rsid w:val="009A0F55"/>
    <w:rsid w:val="009C3F6C"/>
    <w:rsid w:val="009D147A"/>
    <w:rsid w:val="009D1685"/>
    <w:rsid w:val="009D4459"/>
    <w:rsid w:val="00A00AE1"/>
    <w:rsid w:val="00A270F9"/>
    <w:rsid w:val="00A36D4E"/>
    <w:rsid w:val="00A41162"/>
    <w:rsid w:val="00A451FA"/>
    <w:rsid w:val="00A67830"/>
    <w:rsid w:val="00A8159C"/>
    <w:rsid w:val="00A87FB4"/>
    <w:rsid w:val="00AA40B2"/>
    <w:rsid w:val="00AC0C2A"/>
    <w:rsid w:val="00AD6EAF"/>
    <w:rsid w:val="00B02E74"/>
    <w:rsid w:val="00B05682"/>
    <w:rsid w:val="00B126A9"/>
    <w:rsid w:val="00B249A3"/>
    <w:rsid w:val="00B505D5"/>
    <w:rsid w:val="00B514F1"/>
    <w:rsid w:val="00B52D68"/>
    <w:rsid w:val="00B611EF"/>
    <w:rsid w:val="00B61514"/>
    <w:rsid w:val="00B760EE"/>
    <w:rsid w:val="00B76F90"/>
    <w:rsid w:val="00B80878"/>
    <w:rsid w:val="00B84E53"/>
    <w:rsid w:val="00B94E2F"/>
    <w:rsid w:val="00BA3A3B"/>
    <w:rsid w:val="00BC5BA7"/>
    <w:rsid w:val="00BD54A9"/>
    <w:rsid w:val="00BF770A"/>
    <w:rsid w:val="00C00217"/>
    <w:rsid w:val="00C14247"/>
    <w:rsid w:val="00C30837"/>
    <w:rsid w:val="00C55724"/>
    <w:rsid w:val="00C64283"/>
    <w:rsid w:val="00C7019F"/>
    <w:rsid w:val="00C82A9B"/>
    <w:rsid w:val="00C832C4"/>
    <w:rsid w:val="00C93153"/>
    <w:rsid w:val="00CA0CBD"/>
    <w:rsid w:val="00CB2346"/>
    <w:rsid w:val="00CC0143"/>
    <w:rsid w:val="00CD4AAE"/>
    <w:rsid w:val="00CE06C8"/>
    <w:rsid w:val="00CE2ADD"/>
    <w:rsid w:val="00CE2FCA"/>
    <w:rsid w:val="00CE5CF4"/>
    <w:rsid w:val="00D008C0"/>
    <w:rsid w:val="00D02990"/>
    <w:rsid w:val="00D2497B"/>
    <w:rsid w:val="00D253D7"/>
    <w:rsid w:val="00D35B55"/>
    <w:rsid w:val="00D36749"/>
    <w:rsid w:val="00D43C3C"/>
    <w:rsid w:val="00D63E93"/>
    <w:rsid w:val="00D6570E"/>
    <w:rsid w:val="00D73D9C"/>
    <w:rsid w:val="00D773DE"/>
    <w:rsid w:val="00D80FF4"/>
    <w:rsid w:val="00D85543"/>
    <w:rsid w:val="00DA1AB3"/>
    <w:rsid w:val="00DD5A8E"/>
    <w:rsid w:val="00DE23E3"/>
    <w:rsid w:val="00DF2361"/>
    <w:rsid w:val="00E071B1"/>
    <w:rsid w:val="00E10C9F"/>
    <w:rsid w:val="00E16F40"/>
    <w:rsid w:val="00E22A92"/>
    <w:rsid w:val="00E32A26"/>
    <w:rsid w:val="00E405E8"/>
    <w:rsid w:val="00E47433"/>
    <w:rsid w:val="00E51ECD"/>
    <w:rsid w:val="00E520AE"/>
    <w:rsid w:val="00E63EB1"/>
    <w:rsid w:val="00E665A4"/>
    <w:rsid w:val="00E77FCE"/>
    <w:rsid w:val="00EA2A8C"/>
    <w:rsid w:val="00ED4FAB"/>
    <w:rsid w:val="00EE52CA"/>
    <w:rsid w:val="00EE5921"/>
    <w:rsid w:val="00EF0065"/>
    <w:rsid w:val="00EF1F39"/>
    <w:rsid w:val="00EF32A1"/>
    <w:rsid w:val="00F12D6D"/>
    <w:rsid w:val="00F31D1D"/>
    <w:rsid w:val="00F3779E"/>
    <w:rsid w:val="00F75CFC"/>
    <w:rsid w:val="00F85F41"/>
    <w:rsid w:val="00FA0A23"/>
    <w:rsid w:val="00FA7FC5"/>
    <w:rsid w:val="00FB26E0"/>
    <w:rsid w:val="00FB5F8F"/>
    <w:rsid w:val="00FD260A"/>
    <w:rsid w:val="00FD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469A"/>
  <w15:chartTrackingRefBased/>
  <w15:docId w15:val="{4F7E893F-4B44-4811-A0EE-69DA952B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D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0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02A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F002A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F00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60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685"/>
  </w:style>
  <w:style w:type="paragraph" w:styleId="Footer">
    <w:name w:val="footer"/>
    <w:basedOn w:val="Normal"/>
    <w:link w:val="Foot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685"/>
  </w:style>
  <w:style w:type="table" w:styleId="TableGrid">
    <w:name w:val="Table Grid"/>
    <w:basedOn w:val="TableNormal"/>
    <w:uiPriority w:val="59"/>
    <w:rsid w:val="00EA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1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A7FC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6303"/>
    <w:pPr>
      <w:spacing w:after="0" w:line="240" w:lineRule="auto"/>
    </w:pPr>
    <w:rPr>
      <w:rFonts w:ascii="Calibri" w:hAnsi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6303"/>
    <w:rPr>
      <w:rFonts w:ascii="Calibri" w:hAnsi="Calibr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mblc.state.ma.us/about-us/commissioners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blc.state.ma.us/about-us/commissioners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FY2022_April_7_MBLC_Agenda</vt:lpstr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FY2022_April_7_MBLC_Agenda</dc:title>
  <dc:subject/>
  <dc:creator>Masse, Rachel (BLC)</dc:creator>
  <cp:keywords/>
  <dc:description/>
  <cp:lastModifiedBy>Masse, Rachel (BLC)</cp:lastModifiedBy>
  <cp:revision>8</cp:revision>
  <cp:lastPrinted>2021-10-28T15:55:00Z</cp:lastPrinted>
  <dcterms:created xsi:type="dcterms:W3CDTF">2022-03-03T16:14:00Z</dcterms:created>
  <dcterms:modified xsi:type="dcterms:W3CDTF">2022-03-23T15:29:00Z</dcterms:modified>
</cp:coreProperties>
</file>