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71249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CE5CF4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1460DE0C" w:rsidR="003618DC" w:rsidRPr="00297077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077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034054" w:rsidRPr="00297077">
        <w:rPr>
          <w:rFonts w:ascii="Times New Roman" w:hAnsi="Times New Roman" w:cs="Times New Roman"/>
          <w:b/>
          <w:bCs/>
          <w:sz w:val="28"/>
          <w:szCs w:val="28"/>
        </w:rPr>
        <w:t>March 4,</w:t>
      </w:r>
      <w:r w:rsidRPr="0029707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53AB6" w:rsidRPr="002970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97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077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297077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EA2A8C" w14:paraId="256A621C" w14:textId="77777777" w:rsidTr="00EF32A1">
        <w:tc>
          <w:tcPr>
            <w:tcW w:w="935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59AC64C" w14:textId="229E7A64" w:rsidR="00EA2A8C" w:rsidRDefault="00EA2A8C" w:rsidP="00E32A26">
            <w:pPr>
              <w:tabs>
                <w:tab w:val="left" w:pos="8025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B40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297077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FCAA4" w14:textId="43FF0898" w:rsidR="00034054" w:rsidRPr="000031D1" w:rsidRDefault="00E22A92" w:rsidP="0003405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hyperlink r:id="rId8" w:history="1">
              <w:r w:rsidR="00034054" w:rsidRPr="00034054">
                <w:rPr>
                  <w:rStyle w:val="Hyperlink"/>
                  <w:rFonts w:ascii="Times New Roman" w:hAnsi="Times New Roman"/>
                </w:rPr>
                <w:t>https://us02web.zoom.us/j/89335503549?pwd=UUVVZ1R0YXo3SHhsSEN2WUtBTmFUUT09</w:t>
              </w:r>
            </w:hyperlink>
          </w:p>
          <w:p w14:paraId="7056B5DB" w14:textId="77777777" w:rsidR="00EA2A8C" w:rsidRPr="00297077" w:rsidRDefault="00EA2A8C" w:rsidP="00EA2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22CF7" w14:textId="2F31F75B" w:rsidR="00EA2A8C" w:rsidRPr="00AD6EAF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034054">
              <w:rPr>
                <w:rFonts w:ascii="Times New Roman" w:hAnsi="Times New Roman"/>
                <w:sz w:val="24"/>
                <w:szCs w:val="24"/>
              </w:rPr>
              <w:t>893 3550 3549</w:t>
            </w:r>
            <w:r w:rsidR="00AD6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∙ Passcode: </w:t>
            </w:r>
            <w:r w:rsidR="00034054">
              <w:rPr>
                <w:rFonts w:ascii="Times New Roman" w:hAnsi="Times New Roman"/>
                <w:sz w:val="24"/>
                <w:szCs w:val="24"/>
              </w:rPr>
              <w:t>563680</w:t>
            </w:r>
          </w:p>
          <w:p w14:paraId="7CF495D9" w14:textId="77777777" w:rsidR="00EA2A8C" w:rsidRPr="00297077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3E99B" w14:textId="637D27A9" w:rsidR="00EA2A8C" w:rsidRPr="00AD6EAF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034054">
              <w:rPr>
                <w:rFonts w:ascii="Times New Roman" w:hAnsi="Times New Roman"/>
                <w:sz w:val="24"/>
                <w:szCs w:val="24"/>
              </w:rPr>
              <w:t>893 3550 3549</w:t>
            </w:r>
          </w:p>
          <w:p w14:paraId="7F561B83" w14:textId="77777777" w:rsidR="00EA2A8C" w:rsidRPr="00E32A26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EF32A1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CE5CF4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CF4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31E0BC88" w:rsidR="006F002A" w:rsidRPr="00EA2A8C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Call to Order</w:t>
      </w:r>
      <w:r w:rsidR="001258C0">
        <w:rPr>
          <w:rFonts w:ascii="Times New Roman" w:hAnsi="Times New Roman"/>
          <w:sz w:val="24"/>
          <w:szCs w:val="24"/>
        </w:rPr>
        <w:t xml:space="preserve">- Roll Call of Commissioners                            </w:t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69A797DA" w:rsidR="006F002A" w:rsidRPr="00D85543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10:00- 10:02 A.M.</w:t>
      </w: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13D40CCB" w14:textId="77777777" w:rsidR="001258C0" w:rsidRPr="00CE5CF4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CE5CF4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736AC636" w:rsidR="001258C0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258C0">
        <w:rPr>
          <w:rFonts w:ascii="Times New Roman" w:hAnsi="Times New Roman"/>
          <w:sz w:val="24"/>
          <w:szCs w:val="24"/>
        </w:rPr>
        <w:t>Approval of Minutes</w:t>
      </w:r>
      <w:r w:rsidR="00D85543">
        <w:rPr>
          <w:rFonts w:ascii="Times New Roman" w:hAnsi="Times New Roman"/>
          <w:sz w:val="24"/>
          <w:szCs w:val="24"/>
        </w:rPr>
        <w:t xml:space="preserve">- </w:t>
      </w:r>
      <w:r w:rsidR="00034054">
        <w:rPr>
          <w:rFonts w:ascii="Times New Roman" w:hAnsi="Times New Roman"/>
          <w:sz w:val="24"/>
          <w:szCs w:val="24"/>
        </w:rPr>
        <w:t>February 4</w:t>
      </w:r>
      <w:r w:rsidR="00D85543">
        <w:rPr>
          <w:rFonts w:ascii="Times New Roman" w:hAnsi="Times New Roman"/>
          <w:sz w:val="24"/>
          <w:szCs w:val="24"/>
        </w:rPr>
        <w:t xml:space="preserve">, 2021 Minutes </w:t>
      </w:r>
      <w:r w:rsidR="00D85543" w:rsidRPr="00D85543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D85543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03C8F721" w:rsidR="00F85F41" w:rsidRPr="00D85543" w:rsidRDefault="00D85543" w:rsidP="00D85543">
      <w:pPr>
        <w:spacing w:after="0"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10:03 - 10:08 A.M.</w:t>
      </w:r>
    </w:p>
    <w:p w14:paraId="3A0C1777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EA2A8C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Chair’s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03543616" w:rsidR="006F002A" w:rsidRPr="00D85543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10:09- 10:14 A.M.</w:t>
      </w:r>
    </w:p>
    <w:p w14:paraId="2B3A5E2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Reports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6096A17A" w:rsidR="000515D6" w:rsidRPr="00D85543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10:15- 10:20 A.M.</w:t>
      </w:r>
    </w:p>
    <w:p w14:paraId="067C3657" w14:textId="4F800B9F" w:rsidR="00AD6EAF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D8554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D85543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Director’s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605BB3B4" w:rsidR="00D85543" w:rsidRPr="00D85543" w:rsidRDefault="00D8554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10:21- 10:31 A.M.</w:t>
      </w:r>
    </w:p>
    <w:p w14:paraId="279AEFB9" w14:textId="4B7E46DB" w:rsidR="00B249A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74DF69C7">
                <wp:simplePos x="0" y="0"/>
                <wp:positionH relativeFrom="column">
                  <wp:posOffset>3219450</wp:posOffset>
                </wp:positionH>
                <wp:positionV relativeFrom="paragraph">
                  <wp:posOffset>762000</wp:posOffset>
                </wp:positionV>
                <wp:extent cx="3400425" cy="36195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4CC0BB5" w14:textId="77777777" w:rsidR="00034054" w:rsidRPr="007C7FF7" w:rsidRDefault="00034054" w:rsidP="0003405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C7F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Thursday, February 25, 2021</w:t>
                            </w:r>
                            <w:r w:rsidRPr="007C7F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</w:t>
                            </w:r>
                            <w:r w:rsidRPr="007C7F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p w14:paraId="78D00CFA" w14:textId="3E858F02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3.5pt;margin-top:60pt;width:267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" fillcolor="white [3201]" strokecolor="red" strokeweight="2.25pt">
                <v:textbox>
                  <w:txbxContent>
                    <w:p w14:paraId="24CC0BB5" w14:textId="77777777" w:rsidR="00034054" w:rsidRPr="007C7FF7" w:rsidRDefault="00034054" w:rsidP="0003405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C7F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Posted: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Thursday, February 25, 2021</w:t>
                      </w:r>
                      <w:r w:rsidRPr="007C7F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</w:t>
                      </w:r>
                      <w:r w:rsidRPr="007C7F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p w14:paraId="78D00CFA" w14:textId="3E858F02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5CF4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1916198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CE5CF4">
        <w:rPr>
          <w:rFonts w:ascii="Times New Roman" w:hAnsi="Times New Roman"/>
          <w:i/>
          <w:sz w:val="24"/>
          <w:szCs w:val="24"/>
        </w:rPr>
        <w:tab/>
      </w:r>
      <w:r w:rsidR="000515D6">
        <w:rPr>
          <w:rFonts w:ascii="Times New Roman" w:hAnsi="Times New Roman"/>
          <w:i/>
          <w:sz w:val="24"/>
          <w:szCs w:val="24"/>
        </w:rPr>
        <w:t xml:space="preserve">James M. Lonergan, Director </w:t>
      </w:r>
    </w:p>
    <w:p w14:paraId="46712CE1" w14:textId="77777777" w:rsidR="00297077" w:rsidRDefault="00297077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8D0F667" w14:textId="0C335158" w:rsidR="006F002A" w:rsidRPr="000515D6" w:rsidRDefault="006F002A" w:rsidP="00D8554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15D6">
        <w:rPr>
          <w:rFonts w:ascii="Times New Roman" w:hAnsi="Times New Roman"/>
          <w:sz w:val="24"/>
          <w:szCs w:val="24"/>
        </w:rPr>
        <w:lastRenderedPageBreak/>
        <w:t>Legislative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39D67F5" w14:textId="0BB26B8C" w:rsidR="001E4063" w:rsidRDefault="00D85543" w:rsidP="00D85543">
      <w:pPr>
        <w:spacing w:after="0" w:line="240" w:lineRule="auto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10:32- 10:37 A.M.</w:t>
      </w:r>
    </w:p>
    <w:p w14:paraId="56D49F51" w14:textId="77777777" w:rsidR="008E7573" w:rsidRPr="00D85543" w:rsidRDefault="008E7573" w:rsidP="00D85543">
      <w:pPr>
        <w:spacing w:after="0" w:line="240" w:lineRule="auto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3D9692A" w14:textId="1DA2388D" w:rsidR="007E5CBD" w:rsidRPr="00EF1F39" w:rsidRDefault="006F002A" w:rsidP="00D85543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304DAF09" w14:textId="77777777" w:rsidR="001F37E1" w:rsidRDefault="001F37E1" w:rsidP="00D855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02D9530" w14:textId="1AC8ACC7" w:rsidR="00B94E2F" w:rsidRPr="00D85543" w:rsidRDefault="00B94E2F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3EEA">
        <w:rPr>
          <w:rFonts w:ascii="Times New Roman" w:hAnsi="Times New Roman"/>
          <w:sz w:val="24"/>
          <w:szCs w:val="24"/>
        </w:rPr>
        <w:t>Consideration of approval of the municipalit</w:t>
      </w:r>
      <w:r w:rsidR="006D5A90">
        <w:rPr>
          <w:rFonts w:ascii="Times New Roman" w:hAnsi="Times New Roman"/>
          <w:sz w:val="24"/>
          <w:szCs w:val="24"/>
        </w:rPr>
        <w:t>y</w:t>
      </w:r>
      <w:r w:rsidRPr="00CE3EEA">
        <w:rPr>
          <w:rFonts w:ascii="Times New Roman" w:hAnsi="Times New Roman"/>
          <w:sz w:val="24"/>
          <w:szCs w:val="24"/>
        </w:rPr>
        <w:t xml:space="preserve"> meeting the requirements for the FY2021 State Aid to Public Libraries based on eligibility established in FY2021 for the Municipal Appropriation Requirement and in FY2020 for the minimum standards </w:t>
      </w:r>
      <w:r w:rsidRPr="00CE3EE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CE3EE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1A26F62" w14:textId="77777777" w:rsidR="00895460" w:rsidRDefault="00895460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823BF7D" w14:textId="65BE6E77" w:rsidR="00D85543" w:rsidRDefault="00166962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66962">
        <w:rPr>
          <w:rFonts w:ascii="Times New Roman" w:hAnsi="Times New Roman"/>
          <w:b/>
          <w:bCs/>
          <w:i/>
          <w:iCs/>
          <w:sz w:val="24"/>
          <w:szCs w:val="24"/>
        </w:rPr>
        <w:t>10:38- 10:4</w:t>
      </w:r>
      <w:r w:rsidR="006D5A90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166962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</w:t>
      </w:r>
    </w:p>
    <w:p w14:paraId="723D4927" w14:textId="77777777" w:rsidR="008E7573" w:rsidRPr="00166962" w:rsidRDefault="008E757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704E9E4" w14:textId="5E75E511" w:rsidR="00B94E2F" w:rsidRDefault="00B94E2F" w:rsidP="00D85543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r w:rsidRPr="00B94E2F">
        <w:rPr>
          <w:rFonts w:ascii="Times New Roman" w:hAnsi="Times New Roman"/>
          <w:b/>
          <w:i/>
          <w:sz w:val="24"/>
          <w:szCs w:val="24"/>
        </w:rPr>
        <w:t>Speaker:</w:t>
      </w:r>
      <w:r w:rsidRPr="00B94E2F">
        <w:rPr>
          <w:rFonts w:ascii="Times New Roman" w:hAnsi="Times New Roman"/>
          <w:i/>
          <w:sz w:val="24"/>
          <w:szCs w:val="24"/>
        </w:rPr>
        <w:tab/>
        <w:t xml:space="preserve">Liz Babbitt, State Aid Specialist  </w:t>
      </w:r>
    </w:p>
    <w:p w14:paraId="6BE1A207" w14:textId="77777777" w:rsidR="00D85543" w:rsidRPr="00B94E2F" w:rsidRDefault="00D85543" w:rsidP="00D85543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</w:p>
    <w:p w14:paraId="728DC2EA" w14:textId="2B3B792A" w:rsidR="00B94E2F" w:rsidRPr="006D5A90" w:rsidRDefault="006D5A90" w:rsidP="00D85543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B94E2F" w:rsidRPr="00CE3EEA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B94E2F" w:rsidRPr="00CE3EEA">
        <w:rPr>
          <w:rFonts w:ascii="Times New Roman" w:hAnsi="Times New Roman"/>
          <w:sz w:val="24"/>
          <w:szCs w:val="24"/>
        </w:rPr>
        <w:t>municipalities requesting waivers for the FY202</w:t>
      </w:r>
      <w:r w:rsidR="00B94E2F">
        <w:rPr>
          <w:rFonts w:ascii="Times New Roman" w:hAnsi="Times New Roman"/>
          <w:sz w:val="24"/>
          <w:szCs w:val="24"/>
        </w:rPr>
        <w:t>1</w:t>
      </w:r>
      <w:r w:rsidR="00B94E2F" w:rsidRPr="00CE3EEA">
        <w:rPr>
          <w:rFonts w:ascii="Times New Roman" w:hAnsi="Times New Roman"/>
          <w:sz w:val="24"/>
          <w:szCs w:val="24"/>
        </w:rPr>
        <w:t xml:space="preserve"> municipal appropriation requirement in the FY202</w:t>
      </w:r>
      <w:r w:rsidR="00B94E2F">
        <w:rPr>
          <w:rFonts w:ascii="Times New Roman" w:hAnsi="Times New Roman"/>
          <w:sz w:val="24"/>
          <w:szCs w:val="24"/>
        </w:rPr>
        <w:t>1</w:t>
      </w:r>
      <w:r w:rsidR="00B94E2F" w:rsidRPr="00CE3EEA">
        <w:rPr>
          <w:rFonts w:ascii="Times New Roman" w:hAnsi="Times New Roman"/>
          <w:sz w:val="24"/>
          <w:szCs w:val="24"/>
        </w:rPr>
        <w:t xml:space="preserve"> State Aid to Public Libraries Program within the </w:t>
      </w:r>
      <w:r w:rsidR="00B94E2F">
        <w:rPr>
          <w:rFonts w:ascii="Times New Roman" w:hAnsi="Times New Roman"/>
          <w:sz w:val="24"/>
          <w:szCs w:val="24"/>
        </w:rPr>
        <w:t>10</w:t>
      </w:r>
      <w:r w:rsidR="00B94E2F" w:rsidRPr="00CE3EEA">
        <w:rPr>
          <w:rFonts w:ascii="Times New Roman" w:hAnsi="Times New Roman"/>
          <w:sz w:val="24"/>
          <w:szCs w:val="24"/>
        </w:rPr>
        <w:t>% threshold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A90">
        <w:rPr>
          <w:rFonts w:ascii="Times New Roman" w:hAnsi="Times New Roman"/>
          <w:b/>
          <w:bCs/>
          <w:color w:val="FF0000"/>
          <w:sz w:val="24"/>
          <w:szCs w:val="24"/>
        </w:rPr>
        <w:t xml:space="preserve">(ACTION) </w:t>
      </w:r>
    </w:p>
    <w:p w14:paraId="437B8B36" w14:textId="5D41B872" w:rsidR="00B94E2F" w:rsidRDefault="00166962" w:rsidP="00166962">
      <w:pPr>
        <w:pStyle w:val="ListParagraph"/>
        <w:ind w:left="576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10:4</w:t>
      </w:r>
      <w:r w:rsidR="006D5A90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>- 10:</w:t>
      </w:r>
      <w:r w:rsidR="006D5A90">
        <w:rPr>
          <w:rFonts w:ascii="Times New Roman" w:hAnsi="Times New Roman"/>
          <w:b/>
          <w:i/>
          <w:sz w:val="24"/>
          <w:szCs w:val="24"/>
        </w:rPr>
        <w:t>54</w:t>
      </w:r>
      <w:r>
        <w:rPr>
          <w:rFonts w:ascii="Times New Roman" w:hAnsi="Times New Roman"/>
          <w:b/>
          <w:i/>
          <w:sz w:val="24"/>
          <w:szCs w:val="24"/>
        </w:rPr>
        <w:t xml:space="preserve"> A.M.</w:t>
      </w:r>
    </w:p>
    <w:p w14:paraId="25433478" w14:textId="77777777" w:rsidR="008E7573" w:rsidRPr="00CE3EEA" w:rsidRDefault="008E7573" w:rsidP="00166962">
      <w:pPr>
        <w:pStyle w:val="ListParagraph"/>
        <w:ind w:left="5760" w:firstLine="720"/>
        <w:rPr>
          <w:rFonts w:ascii="Times New Roman" w:hAnsi="Times New Roman"/>
          <w:b/>
          <w:i/>
          <w:sz w:val="24"/>
          <w:szCs w:val="24"/>
        </w:rPr>
      </w:pPr>
    </w:p>
    <w:p w14:paraId="7598685C" w14:textId="77777777" w:rsidR="00B94E2F" w:rsidRPr="00CE3EEA" w:rsidRDefault="00B94E2F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 xml:space="preserve">Mary Rose Quinn, Head of State Programs/ Government Liaison </w:t>
      </w:r>
    </w:p>
    <w:p w14:paraId="12E3D59A" w14:textId="77777777" w:rsidR="00416ED7" w:rsidRDefault="00416ED7" w:rsidP="00D8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89824" w14:textId="6D0A2C1D" w:rsidR="00B94E2F" w:rsidRPr="005A7482" w:rsidRDefault="00416ED7" w:rsidP="00416E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A748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5 Minute Break- </w:t>
      </w:r>
      <w:r w:rsidR="006D5A9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10:55</w:t>
      </w:r>
      <w:r w:rsidRPr="005A748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- 11:0</w:t>
      </w:r>
      <w:r w:rsidR="006D5A9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0</w:t>
      </w:r>
      <w:r w:rsidRPr="005A748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A.M.</w:t>
      </w:r>
    </w:p>
    <w:p w14:paraId="160E46EA" w14:textId="77777777" w:rsidR="00416ED7" w:rsidRDefault="00416ED7" w:rsidP="00D8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6C6FC" w14:textId="7B21B74A" w:rsidR="00B52D68" w:rsidRDefault="00917B8B" w:rsidP="00D8554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Consideration of approval</w:t>
      </w:r>
      <w:r w:rsidR="00B94E2F" w:rsidRPr="005156B6">
        <w:rPr>
          <w:rFonts w:ascii="Times New Roman" w:hAnsi="Times New Roman"/>
          <w:bCs/>
          <w:sz w:val="24"/>
          <w:szCs w:val="24"/>
        </w:rPr>
        <w:t xml:space="preserve"> of petitions for waivers of the municipal </w:t>
      </w:r>
      <w:r w:rsidR="00B94E2F" w:rsidRPr="005156B6">
        <w:rPr>
          <w:rFonts w:ascii="Times New Roman" w:hAnsi="Times New Roman"/>
          <w:sz w:val="24"/>
          <w:szCs w:val="24"/>
        </w:rPr>
        <w:t>appropriation</w:t>
      </w:r>
      <w:r w:rsidR="00B94E2F" w:rsidRPr="005156B6">
        <w:rPr>
          <w:rFonts w:ascii="Times New Roman" w:hAnsi="Times New Roman"/>
          <w:bCs/>
          <w:sz w:val="24"/>
          <w:szCs w:val="24"/>
        </w:rPr>
        <w:t xml:space="preserve"> requirements for the FY2021 State Aid to Public Libraries above the 10% threshold</w:t>
      </w:r>
    </w:p>
    <w:p w14:paraId="701A00FA" w14:textId="1DA2F741" w:rsidR="00416ED7" w:rsidRPr="00416ED7" w:rsidRDefault="00B94E2F" w:rsidP="00917B8B">
      <w:pPr>
        <w:pStyle w:val="ListParagraph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156B6">
        <w:rPr>
          <w:rFonts w:ascii="Times New Roman" w:hAnsi="Times New Roman"/>
          <w:bCs/>
          <w:sz w:val="24"/>
          <w:szCs w:val="24"/>
        </w:rPr>
        <w:t xml:space="preserve">  </w:t>
      </w:r>
      <w:r w:rsidR="00416ED7">
        <w:rPr>
          <w:rFonts w:ascii="Times New Roman" w:hAnsi="Times New Roman"/>
          <w:bCs/>
          <w:sz w:val="24"/>
          <w:szCs w:val="24"/>
        </w:rPr>
        <w:t xml:space="preserve"> </w:t>
      </w:r>
    </w:p>
    <w:p w14:paraId="48DC0905" w14:textId="21CE1660" w:rsidR="00B94E2F" w:rsidRPr="00A36D4E" w:rsidRDefault="00B94E2F" w:rsidP="00917B8B">
      <w:pPr>
        <w:pStyle w:val="ListParagraph"/>
        <w:numPr>
          <w:ilvl w:val="0"/>
          <w:numId w:val="18"/>
        </w:numPr>
        <w:spacing w:after="60"/>
        <w:ind w:left="1368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56B6">
        <w:rPr>
          <w:rFonts w:ascii="Times New Roman" w:hAnsi="Times New Roman"/>
          <w:sz w:val="24"/>
          <w:szCs w:val="24"/>
        </w:rPr>
        <w:t>Stoneham</w:t>
      </w:r>
      <w:r w:rsidR="00917B8B">
        <w:rPr>
          <w:rFonts w:ascii="Times New Roman" w:hAnsi="Times New Roman"/>
          <w:sz w:val="24"/>
          <w:szCs w:val="24"/>
        </w:rPr>
        <w:t xml:space="preserve"> </w:t>
      </w:r>
      <w:r w:rsidRPr="005156B6">
        <w:rPr>
          <w:rFonts w:ascii="Times New Roman" w:hAnsi="Times New Roman"/>
          <w:sz w:val="24"/>
          <w:szCs w:val="24"/>
        </w:rPr>
        <w:t>-11.35%</w:t>
      </w:r>
      <w:r w:rsidR="00917B8B">
        <w:rPr>
          <w:rFonts w:ascii="Times New Roman" w:hAnsi="Times New Roman"/>
          <w:sz w:val="24"/>
          <w:szCs w:val="24"/>
        </w:rPr>
        <w:t xml:space="preserve"> </w:t>
      </w:r>
      <w:r w:rsidR="00917B8B" w:rsidRPr="00917B8B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917B8B" w:rsidRPr="00917B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17B8B">
        <w:rPr>
          <w:rFonts w:ascii="Times New Roman" w:hAnsi="Times New Roman"/>
          <w:sz w:val="24"/>
          <w:szCs w:val="24"/>
        </w:rPr>
        <w:tab/>
      </w:r>
      <w:r w:rsidR="00416ED7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>11:0</w:t>
      </w:r>
      <w:r w:rsidR="00917B8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917B8B">
        <w:rPr>
          <w:rFonts w:ascii="Times New Roman" w:hAnsi="Times New Roman"/>
          <w:b/>
          <w:bCs/>
          <w:i/>
          <w:iCs/>
          <w:sz w:val="24"/>
          <w:szCs w:val="24"/>
        </w:rPr>
        <w:t>11</w:t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3C52CDB9" w14:textId="7FFB4617" w:rsidR="00B94E2F" w:rsidRPr="005156B6" w:rsidRDefault="00B94E2F" w:rsidP="00917B8B">
      <w:pPr>
        <w:pStyle w:val="ListParagraph"/>
        <w:numPr>
          <w:ilvl w:val="0"/>
          <w:numId w:val="18"/>
        </w:numPr>
        <w:spacing w:after="60"/>
        <w:ind w:left="1368"/>
        <w:contextualSpacing w:val="0"/>
        <w:rPr>
          <w:rFonts w:ascii="Times New Roman" w:hAnsi="Times New Roman"/>
          <w:sz w:val="24"/>
          <w:szCs w:val="24"/>
        </w:rPr>
      </w:pPr>
      <w:r w:rsidRPr="005156B6">
        <w:rPr>
          <w:rFonts w:ascii="Times New Roman" w:hAnsi="Times New Roman"/>
          <w:sz w:val="24"/>
          <w:szCs w:val="24"/>
        </w:rPr>
        <w:t>Kingston</w:t>
      </w:r>
      <w:r w:rsidR="00917B8B">
        <w:rPr>
          <w:rFonts w:ascii="Times New Roman" w:hAnsi="Times New Roman"/>
          <w:sz w:val="24"/>
          <w:szCs w:val="24"/>
        </w:rPr>
        <w:t xml:space="preserve"> </w:t>
      </w:r>
      <w:r w:rsidRPr="005156B6">
        <w:rPr>
          <w:rFonts w:ascii="Times New Roman" w:hAnsi="Times New Roman"/>
          <w:sz w:val="24"/>
          <w:szCs w:val="24"/>
        </w:rPr>
        <w:t>-12.45%</w:t>
      </w:r>
      <w:r w:rsidR="00917B8B">
        <w:rPr>
          <w:rFonts w:ascii="Times New Roman" w:hAnsi="Times New Roman"/>
          <w:sz w:val="24"/>
          <w:szCs w:val="24"/>
        </w:rPr>
        <w:t xml:space="preserve"> </w:t>
      </w:r>
      <w:r w:rsidR="00917B8B" w:rsidRPr="00917B8B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917B8B">
        <w:rPr>
          <w:rFonts w:ascii="Times New Roman" w:hAnsi="Times New Roman"/>
          <w:sz w:val="24"/>
          <w:szCs w:val="24"/>
        </w:rPr>
        <w:tab/>
      </w:r>
      <w:r w:rsidR="00917B8B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917B8B">
        <w:rPr>
          <w:rFonts w:ascii="Times New Roman" w:hAnsi="Times New Roman"/>
          <w:b/>
          <w:bCs/>
          <w:i/>
          <w:iCs/>
          <w:sz w:val="24"/>
          <w:szCs w:val="24"/>
        </w:rPr>
        <w:t>12</w:t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ab/>
        <w:t>11:</w:t>
      </w:r>
      <w:r w:rsidR="00917B8B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416ED7" w:rsidRPr="00416ED7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4FAB18EF" w14:textId="75E1D90F" w:rsidR="00B94E2F" w:rsidRPr="00416ED7" w:rsidRDefault="00B94E2F" w:rsidP="00917B8B">
      <w:pPr>
        <w:pStyle w:val="ListParagraph"/>
        <w:numPr>
          <w:ilvl w:val="0"/>
          <w:numId w:val="18"/>
        </w:numPr>
        <w:spacing w:after="60"/>
        <w:ind w:left="1368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56B6">
        <w:rPr>
          <w:rFonts w:ascii="Times New Roman" w:hAnsi="Times New Roman"/>
          <w:sz w:val="24"/>
          <w:szCs w:val="24"/>
        </w:rPr>
        <w:t>Hanover</w:t>
      </w:r>
      <w:r w:rsidR="00917B8B">
        <w:rPr>
          <w:rFonts w:ascii="Times New Roman" w:hAnsi="Times New Roman"/>
          <w:sz w:val="24"/>
          <w:szCs w:val="24"/>
        </w:rPr>
        <w:t xml:space="preserve"> </w:t>
      </w:r>
      <w:r w:rsidRPr="005156B6">
        <w:rPr>
          <w:rFonts w:ascii="Times New Roman" w:hAnsi="Times New Roman"/>
          <w:sz w:val="24"/>
          <w:szCs w:val="24"/>
        </w:rPr>
        <w:t>-12.52%</w:t>
      </w:r>
      <w:r w:rsidR="00917B8B">
        <w:rPr>
          <w:rFonts w:ascii="Times New Roman" w:hAnsi="Times New Roman"/>
          <w:sz w:val="24"/>
          <w:szCs w:val="24"/>
        </w:rPr>
        <w:t xml:space="preserve"> </w:t>
      </w:r>
      <w:r w:rsidR="00917B8B" w:rsidRPr="00917B8B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D35B55">
        <w:rPr>
          <w:rFonts w:ascii="Times New Roman" w:hAnsi="Times New Roman"/>
          <w:sz w:val="24"/>
          <w:szCs w:val="24"/>
        </w:rPr>
        <w:tab/>
      </w:r>
      <w:r w:rsidR="00917B8B">
        <w:rPr>
          <w:rFonts w:ascii="Times New Roman" w:hAnsi="Times New Roman"/>
          <w:sz w:val="24"/>
          <w:szCs w:val="24"/>
        </w:rPr>
        <w:tab/>
      </w:r>
      <w:r w:rsidR="00917B8B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917B8B">
        <w:rPr>
          <w:rFonts w:ascii="Times New Roman" w:hAnsi="Times New Roman"/>
          <w:b/>
          <w:bCs/>
          <w:i/>
          <w:iCs/>
          <w:sz w:val="24"/>
          <w:szCs w:val="24"/>
        </w:rPr>
        <w:t>23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ab/>
        <w:t>11:</w:t>
      </w:r>
      <w:r w:rsidR="00917B8B">
        <w:rPr>
          <w:rFonts w:ascii="Times New Roman" w:hAnsi="Times New Roman"/>
          <w:b/>
          <w:bCs/>
          <w:i/>
          <w:iCs/>
          <w:sz w:val="24"/>
          <w:szCs w:val="24"/>
        </w:rPr>
        <w:t>33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71E863C9" w14:textId="64CA5DB0" w:rsidR="00B94E2F" w:rsidRPr="00416ED7" w:rsidRDefault="00B94E2F" w:rsidP="00917B8B">
      <w:pPr>
        <w:pStyle w:val="ListParagraph"/>
        <w:numPr>
          <w:ilvl w:val="0"/>
          <w:numId w:val="18"/>
        </w:numPr>
        <w:spacing w:after="60"/>
        <w:ind w:left="1368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56B6">
        <w:rPr>
          <w:rFonts w:ascii="Times New Roman" w:hAnsi="Times New Roman"/>
          <w:sz w:val="24"/>
          <w:szCs w:val="24"/>
        </w:rPr>
        <w:t>Oxford</w:t>
      </w:r>
      <w:r w:rsidR="00917B8B">
        <w:rPr>
          <w:rFonts w:ascii="Times New Roman" w:hAnsi="Times New Roman"/>
          <w:sz w:val="24"/>
          <w:szCs w:val="24"/>
        </w:rPr>
        <w:t xml:space="preserve"> </w:t>
      </w:r>
      <w:r w:rsidRPr="005156B6">
        <w:rPr>
          <w:rFonts w:ascii="Times New Roman" w:hAnsi="Times New Roman"/>
          <w:sz w:val="24"/>
          <w:szCs w:val="24"/>
        </w:rPr>
        <w:t>-18.01%</w:t>
      </w:r>
      <w:r w:rsidR="00917B8B">
        <w:rPr>
          <w:rFonts w:ascii="Times New Roman" w:hAnsi="Times New Roman"/>
          <w:sz w:val="24"/>
          <w:szCs w:val="24"/>
        </w:rPr>
        <w:t xml:space="preserve"> </w:t>
      </w:r>
      <w:r w:rsidR="00917B8B" w:rsidRPr="00917B8B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D35B55">
        <w:rPr>
          <w:rFonts w:ascii="Times New Roman" w:hAnsi="Times New Roman"/>
          <w:sz w:val="24"/>
          <w:szCs w:val="24"/>
        </w:rPr>
        <w:tab/>
      </w:r>
      <w:r w:rsidR="00D35B55">
        <w:rPr>
          <w:rFonts w:ascii="Times New Roman" w:hAnsi="Times New Roman"/>
          <w:sz w:val="24"/>
          <w:szCs w:val="24"/>
        </w:rPr>
        <w:tab/>
      </w:r>
      <w:r w:rsidR="00917B8B">
        <w:rPr>
          <w:rFonts w:ascii="Times New Roman" w:hAnsi="Times New Roman"/>
          <w:sz w:val="24"/>
          <w:szCs w:val="24"/>
        </w:rPr>
        <w:tab/>
      </w:r>
      <w:r w:rsidR="00917B8B">
        <w:rPr>
          <w:rFonts w:ascii="Times New Roman" w:hAnsi="Times New Roman"/>
          <w:sz w:val="24"/>
          <w:szCs w:val="24"/>
        </w:rPr>
        <w:tab/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917B8B">
        <w:rPr>
          <w:rFonts w:ascii="Times New Roman" w:hAnsi="Times New Roman"/>
          <w:b/>
          <w:bCs/>
          <w:i/>
          <w:iCs/>
          <w:sz w:val="24"/>
          <w:szCs w:val="24"/>
        </w:rPr>
        <w:t>34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917B8B">
        <w:rPr>
          <w:rFonts w:ascii="Times New Roman" w:hAnsi="Times New Roman"/>
          <w:b/>
          <w:bCs/>
          <w:i/>
          <w:iCs/>
          <w:sz w:val="24"/>
          <w:szCs w:val="24"/>
        </w:rPr>
        <w:t>44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7B49037D" w14:textId="06A475DB" w:rsidR="00B94E2F" w:rsidRDefault="00B94E2F" w:rsidP="00D85543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1F1EFB24" w14:textId="77777777" w:rsidR="00917B8B" w:rsidRDefault="00917B8B" w:rsidP="00917B8B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CE3EEA">
        <w:rPr>
          <w:rFonts w:ascii="Times New Roman" w:hAnsi="Times New Roman"/>
          <w:b/>
          <w:i/>
          <w:sz w:val="24"/>
          <w:szCs w:val="24"/>
        </w:rPr>
        <w:t>Speaker:</w:t>
      </w:r>
      <w:r w:rsidRPr="00CE3EEA">
        <w:rPr>
          <w:rFonts w:ascii="Times New Roman" w:hAnsi="Times New Roman"/>
          <w:i/>
          <w:sz w:val="24"/>
          <w:szCs w:val="24"/>
        </w:rPr>
        <w:tab/>
        <w:t xml:space="preserve">Mary Rose Quinn, Head of State Programs/ Government Liaison </w:t>
      </w:r>
    </w:p>
    <w:p w14:paraId="7F817D50" w14:textId="77777777" w:rsidR="005A7482" w:rsidRPr="00002158" w:rsidRDefault="005A7482" w:rsidP="00002158">
      <w:pPr>
        <w:rPr>
          <w:rFonts w:ascii="Times New Roman" w:hAnsi="Times New Roman"/>
          <w:i/>
          <w:sz w:val="24"/>
          <w:szCs w:val="24"/>
        </w:rPr>
      </w:pPr>
    </w:p>
    <w:p w14:paraId="623F7202" w14:textId="0F34318B" w:rsidR="00917B8B" w:rsidRDefault="00917B8B" w:rsidP="00917B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17B8B">
        <w:rPr>
          <w:rFonts w:ascii="Times New Roman" w:hAnsi="Times New Roman"/>
          <w:sz w:val="24"/>
          <w:szCs w:val="24"/>
        </w:rPr>
        <w:t>Presentation and discussion of the FY2022 Plan of Service and Program and Budget for the Massachusetts Center for the Book and Monthly Report</w:t>
      </w:r>
    </w:p>
    <w:p w14:paraId="605D6B60" w14:textId="224DD118" w:rsidR="00917B8B" w:rsidRDefault="00917B8B" w:rsidP="00917B8B">
      <w:pPr>
        <w:pStyle w:val="ListParagraph"/>
        <w:spacing w:before="60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11:45- 11:55 A.M.</w:t>
      </w:r>
    </w:p>
    <w:p w14:paraId="4BE504C9" w14:textId="77777777" w:rsidR="00917B8B" w:rsidRDefault="00917B8B" w:rsidP="00917B8B">
      <w:pPr>
        <w:pStyle w:val="ListParagraph"/>
        <w:ind w:left="6480"/>
        <w:rPr>
          <w:rFonts w:ascii="Times New Roman" w:hAnsi="Times New Roman"/>
          <w:sz w:val="24"/>
          <w:szCs w:val="24"/>
        </w:rPr>
      </w:pPr>
    </w:p>
    <w:p w14:paraId="5328A2BA" w14:textId="70941BF7" w:rsidR="00917B8B" w:rsidRPr="00917B8B" w:rsidRDefault="00917B8B" w:rsidP="00917B8B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b/>
          <w:bCs/>
          <w:i/>
          <w:iCs/>
          <w:sz w:val="24"/>
          <w:szCs w:val="24"/>
        </w:rPr>
        <w:t>Speaker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Pr="00917B8B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917B8B">
        <w:rPr>
          <w:rFonts w:ascii="Times New Roman" w:hAnsi="Times New Roman"/>
          <w:i/>
          <w:iCs/>
          <w:sz w:val="24"/>
          <w:szCs w:val="24"/>
        </w:rPr>
        <w:tab/>
        <w:t>Sharon Shaloo, Executive Director</w:t>
      </w:r>
    </w:p>
    <w:p w14:paraId="58F797C1" w14:textId="04F12B9C" w:rsidR="00917B8B" w:rsidRPr="00917B8B" w:rsidRDefault="00917B8B" w:rsidP="00917B8B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  <w:t xml:space="preserve">Massachusetts Center for the Book </w:t>
      </w:r>
    </w:p>
    <w:p w14:paraId="2D85AD51" w14:textId="77777777" w:rsidR="00917B8B" w:rsidRPr="00917B8B" w:rsidRDefault="00917B8B" w:rsidP="00917B8B">
      <w:pPr>
        <w:pStyle w:val="NoSpacing"/>
        <w:ind w:left="2160" w:firstLine="720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i/>
          <w:iCs/>
          <w:sz w:val="24"/>
          <w:szCs w:val="24"/>
        </w:rPr>
        <w:t>Krista McLeod, Director, Nevins Memorial Library, Methuen</w:t>
      </w:r>
    </w:p>
    <w:p w14:paraId="7C56CCF8" w14:textId="543E2EBE" w:rsidR="00917B8B" w:rsidRPr="00917B8B" w:rsidRDefault="00917B8B" w:rsidP="00917B8B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</w:r>
      <w:r w:rsidRPr="00917B8B">
        <w:rPr>
          <w:rFonts w:ascii="Times New Roman" w:hAnsi="Times New Roman"/>
          <w:i/>
          <w:iCs/>
          <w:sz w:val="24"/>
          <w:szCs w:val="24"/>
        </w:rPr>
        <w:tab/>
        <w:t>Board Member, Massachusetts Center for the Book</w:t>
      </w:r>
    </w:p>
    <w:p w14:paraId="5B28547A" w14:textId="27D23EF0" w:rsidR="00EF1F39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lastRenderedPageBreak/>
        <w:t>Report from Massachusetts Library System (MLS)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A2CD319" w14:textId="04A6B417" w:rsidR="00EF1F39" w:rsidRPr="00B52D68" w:rsidRDefault="00416ED7" w:rsidP="00416ED7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4E2461">
        <w:rPr>
          <w:rFonts w:ascii="Times New Roman" w:hAnsi="Times New Roman"/>
          <w:b/>
          <w:bCs/>
          <w:i/>
          <w:iCs/>
          <w:sz w:val="24"/>
          <w:szCs w:val="24"/>
        </w:rPr>
        <w:t>56</w:t>
      </w:r>
      <w:r w:rsidR="00002158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- 12: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4E2461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</w:p>
    <w:p w14:paraId="353DB1D9" w14:textId="77777777" w:rsidR="00EF1F39" w:rsidRPr="00345EF5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Sogigan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FBE190D" w14:textId="792675C1" w:rsidR="001F37E1" w:rsidRDefault="00EF1F39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3805EA1" w14:textId="77777777" w:rsidR="004E2461" w:rsidRPr="00634E4A" w:rsidRDefault="004E2461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C7D6208" w14:textId="74A63F26" w:rsidR="00EF1F39" w:rsidRPr="00345EF5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the Library for the Commonwealth</w:t>
      </w:r>
      <w:r>
        <w:rPr>
          <w:rFonts w:ascii="Times New Roman" w:hAnsi="Times New Roman"/>
          <w:sz w:val="24"/>
          <w:szCs w:val="24"/>
        </w:rPr>
        <w:t xml:space="preserve"> (LFC)</w:t>
      </w:r>
      <w:r w:rsidRPr="00345EF5">
        <w:rPr>
          <w:rFonts w:ascii="Times New Roman" w:hAnsi="Times New Roman"/>
          <w:sz w:val="24"/>
          <w:szCs w:val="24"/>
        </w:rPr>
        <w:t xml:space="preserve">    </w:t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126B2BC" w14:textId="277A78B3" w:rsidR="00EF1F39" w:rsidRPr="00B52D68" w:rsidRDefault="00B52D68" w:rsidP="004E2461">
      <w:pPr>
        <w:pStyle w:val="ListParagraph"/>
        <w:spacing w:after="120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12: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4E2461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- 12:</w:t>
      </w:r>
      <w:r w:rsidR="004E2461">
        <w:rPr>
          <w:rFonts w:ascii="Times New Roman" w:hAnsi="Times New Roman"/>
          <w:b/>
          <w:bCs/>
          <w:i/>
          <w:iCs/>
          <w:sz w:val="24"/>
          <w:szCs w:val="24"/>
        </w:rPr>
        <w:t>07</w:t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</w:p>
    <w:p w14:paraId="64A3AA70" w14:textId="77777777" w:rsidR="00EF1F39" w:rsidRPr="00345EF5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Halpin, Collaborative Library Services Coordinator  </w:t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14:paraId="655598EB" w14:textId="7B1098DF" w:rsidR="007E5CBD" w:rsidRDefault="00EF1F39" w:rsidP="00D8554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sz w:val="24"/>
          <w:szCs w:val="24"/>
        </w:rPr>
        <w:t>Boston Public Library</w:t>
      </w:r>
      <w:r>
        <w:rPr>
          <w:rFonts w:ascii="Times New Roman" w:hAnsi="Times New Roman" w:cs="Times New Roman"/>
          <w:i/>
          <w:sz w:val="24"/>
          <w:szCs w:val="24"/>
        </w:rPr>
        <w:t xml:space="preserve"> (BPL) </w:t>
      </w:r>
    </w:p>
    <w:p w14:paraId="46C59BA5" w14:textId="77777777" w:rsidR="00EF1F39" w:rsidRPr="00EF1F39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</w:p>
    <w:p w14:paraId="51478A6A" w14:textId="2CE81F71" w:rsidR="006F002A" w:rsidRPr="00EA2A8C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6DBF43C3" w:rsidR="006F002A" w:rsidRPr="00B52D68" w:rsidRDefault="00B52D68" w:rsidP="00B52D68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32"/>
        </w:rPr>
      </w:pPr>
      <w:r w:rsidRPr="00B52D68">
        <w:rPr>
          <w:rFonts w:ascii="Times New Roman" w:hAnsi="Times New Roman"/>
          <w:b/>
          <w:bCs/>
          <w:i/>
          <w:iCs/>
          <w:sz w:val="24"/>
          <w:szCs w:val="32"/>
        </w:rPr>
        <w:t>12:</w:t>
      </w:r>
      <w:r w:rsidR="004E2461">
        <w:rPr>
          <w:rFonts w:ascii="Times New Roman" w:hAnsi="Times New Roman"/>
          <w:b/>
          <w:bCs/>
          <w:i/>
          <w:iCs/>
          <w:sz w:val="24"/>
          <w:szCs w:val="32"/>
        </w:rPr>
        <w:t>08</w:t>
      </w:r>
      <w:r w:rsidRPr="00B52D68">
        <w:rPr>
          <w:rFonts w:ascii="Times New Roman" w:hAnsi="Times New Roman"/>
          <w:b/>
          <w:bCs/>
          <w:i/>
          <w:iCs/>
          <w:sz w:val="24"/>
          <w:szCs w:val="32"/>
        </w:rPr>
        <w:t>- 12:</w:t>
      </w:r>
      <w:r w:rsidR="004E2461">
        <w:rPr>
          <w:rFonts w:ascii="Times New Roman" w:hAnsi="Times New Roman"/>
          <w:b/>
          <w:bCs/>
          <w:i/>
          <w:iCs/>
          <w:sz w:val="24"/>
          <w:szCs w:val="32"/>
        </w:rPr>
        <w:t>18</w:t>
      </w:r>
      <w:r w:rsidRPr="00B52D68">
        <w:rPr>
          <w:rFonts w:ascii="Times New Roman" w:hAnsi="Times New Roman"/>
          <w:b/>
          <w:bCs/>
          <w:i/>
          <w:iCs/>
          <w:sz w:val="24"/>
          <w:szCs w:val="32"/>
        </w:rPr>
        <w:t xml:space="preserve"> P.M.</w:t>
      </w:r>
    </w:p>
    <w:p w14:paraId="501E1266" w14:textId="77777777" w:rsidR="006F002A" w:rsidRPr="00CE5CF4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Speakers: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D0C4E46" w14:textId="28D1972F" w:rsidR="007E5CBD" w:rsidRDefault="006F002A" w:rsidP="00D8554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>James Lonergan, Directo</w:t>
      </w:r>
      <w:r w:rsidR="007840C2">
        <w:rPr>
          <w:rFonts w:ascii="Times New Roman" w:hAnsi="Times New Roman" w:cs="Times New Roman"/>
          <w:i/>
          <w:sz w:val="24"/>
          <w:szCs w:val="24"/>
        </w:rPr>
        <w:t>r</w:t>
      </w:r>
    </w:p>
    <w:p w14:paraId="156809D1" w14:textId="77777777" w:rsidR="003618DC" w:rsidRPr="00E22A92" w:rsidRDefault="003618DC" w:rsidP="00E22A92">
      <w:pPr>
        <w:rPr>
          <w:rFonts w:ascii="Times New Roman" w:hAnsi="Times New Roman"/>
          <w:sz w:val="24"/>
          <w:szCs w:val="24"/>
        </w:rPr>
      </w:pPr>
    </w:p>
    <w:p w14:paraId="534D4694" w14:textId="127D5692" w:rsidR="003618DC" w:rsidRPr="00CE5CF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Public Comment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12:</w:t>
      </w:r>
      <w:r w:rsidR="00A00AE1">
        <w:rPr>
          <w:rFonts w:ascii="Times New Roman" w:hAnsi="Times New Roman"/>
          <w:b/>
          <w:bCs/>
          <w:i/>
          <w:iCs/>
          <w:sz w:val="24"/>
          <w:szCs w:val="24"/>
        </w:rPr>
        <w:t>19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2:</w:t>
      </w:r>
      <w:r w:rsidR="00A00AE1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E22A92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</w:p>
    <w:p w14:paraId="569989AF" w14:textId="77777777" w:rsidR="003618DC" w:rsidRPr="00CE5CF4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4D63161A" w14:textId="0EF96C59" w:rsidR="00CD4AAE" w:rsidRPr="00EF1F39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Old Business</w:t>
      </w:r>
      <w:r w:rsidR="00CD4AAE" w:rsidRPr="00EF1F39">
        <w:rPr>
          <w:rFonts w:ascii="Times New Roman" w:hAnsi="Times New Roman"/>
          <w:sz w:val="24"/>
          <w:szCs w:val="24"/>
        </w:rPr>
        <w:t xml:space="preserve"> 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2:</w:t>
      </w:r>
      <w:r w:rsidR="00A00AE1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E22A92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0A1003">
        <w:rPr>
          <w:rFonts w:ascii="Times New Roman" w:hAnsi="Times New Roman"/>
          <w:b/>
          <w:bCs/>
          <w:i/>
          <w:iCs/>
          <w:sz w:val="24"/>
          <w:szCs w:val="24"/>
        </w:rPr>
        <w:t>2:</w:t>
      </w:r>
      <w:r w:rsidR="004E2461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E22A92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P.M.</w:t>
      </w:r>
    </w:p>
    <w:p w14:paraId="57812D45" w14:textId="77777777" w:rsidR="003618DC" w:rsidRPr="001E4063" w:rsidRDefault="003618DC" w:rsidP="00D855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2750B9" w14:textId="33BFAE93" w:rsidR="001258C0" w:rsidRPr="00B94E2F" w:rsidRDefault="006F002A" w:rsidP="00D8554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Adjournment </w:t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p w14:paraId="373109BE" w14:textId="6F4F7EE9" w:rsidR="001258C0" w:rsidRDefault="001258C0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090F210A" w14:textId="247330B6" w:rsidR="001258C0" w:rsidRDefault="001258C0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722072CE" w14:textId="77777777" w:rsidR="001258C0" w:rsidRDefault="001258C0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139DEF68" w14:textId="77777777" w:rsidR="00100120" w:rsidRDefault="00100120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15A5209A" w14:textId="77777777" w:rsidR="00B52D68" w:rsidRDefault="00B52D68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10F768DD" w14:textId="77777777" w:rsidR="00B52D68" w:rsidRDefault="00B52D68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592B6787" w14:textId="77777777" w:rsidR="00B52D68" w:rsidRDefault="00B52D68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35342E27" w14:textId="77777777" w:rsidR="004E2461" w:rsidRDefault="004E2461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56097CB3" w14:textId="77777777" w:rsidR="004E2461" w:rsidRDefault="004E2461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6DB952D8" w14:textId="77777777" w:rsidR="004E2461" w:rsidRDefault="004E2461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5B2E50FD" w14:textId="77777777" w:rsidR="004E2461" w:rsidRDefault="004E2461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4C8F1106" w14:textId="77777777" w:rsidR="00E22A92" w:rsidRDefault="00E22A92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658A3DAF" w14:textId="77777777" w:rsidR="00E22A92" w:rsidRDefault="00E22A92" w:rsidP="00D85543">
      <w:pPr>
        <w:spacing w:after="0"/>
        <w:rPr>
          <w:rFonts w:ascii="Times New Roman" w:hAnsi="Times New Roman"/>
          <w:sz w:val="24"/>
          <w:szCs w:val="24"/>
        </w:rPr>
      </w:pPr>
    </w:p>
    <w:p w14:paraId="2012984E" w14:textId="278CF470" w:rsidR="007840C2" w:rsidRDefault="007840C2" w:rsidP="00D8554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3639B810">
                <wp:simplePos x="0" y="0"/>
                <wp:positionH relativeFrom="margin">
                  <wp:posOffset>238125</wp:posOffset>
                </wp:positionH>
                <wp:positionV relativeFrom="paragraph">
                  <wp:posOffset>1189355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18.75pt;margin-top:93.6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Gy0xld4AAAAK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840C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1"/>
  </w:num>
  <w:num w:numId="13">
    <w:abstractNumId w:val="9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4FDC"/>
    <w:rsid w:val="000515D6"/>
    <w:rsid w:val="000552D7"/>
    <w:rsid w:val="00087526"/>
    <w:rsid w:val="000A1003"/>
    <w:rsid w:val="000A1471"/>
    <w:rsid w:val="000C2889"/>
    <w:rsid w:val="00100120"/>
    <w:rsid w:val="001258C0"/>
    <w:rsid w:val="00166962"/>
    <w:rsid w:val="00173B40"/>
    <w:rsid w:val="00191C25"/>
    <w:rsid w:val="0019746B"/>
    <w:rsid w:val="001D0C90"/>
    <w:rsid w:val="001E4063"/>
    <w:rsid w:val="001E5FE1"/>
    <w:rsid w:val="001F37E1"/>
    <w:rsid w:val="00246D6D"/>
    <w:rsid w:val="00297077"/>
    <w:rsid w:val="003618DC"/>
    <w:rsid w:val="00377DEC"/>
    <w:rsid w:val="003B6F4A"/>
    <w:rsid w:val="003E29CE"/>
    <w:rsid w:val="00416ED7"/>
    <w:rsid w:val="00420148"/>
    <w:rsid w:val="00423DB9"/>
    <w:rsid w:val="004618DB"/>
    <w:rsid w:val="0047237A"/>
    <w:rsid w:val="004D3425"/>
    <w:rsid w:val="004E2461"/>
    <w:rsid w:val="004F6347"/>
    <w:rsid w:val="0051324F"/>
    <w:rsid w:val="00553F8D"/>
    <w:rsid w:val="00554A42"/>
    <w:rsid w:val="00567385"/>
    <w:rsid w:val="005767A8"/>
    <w:rsid w:val="005A3657"/>
    <w:rsid w:val="005A7482"/>
    <w:rsid w:val="005E2013"/>
    <w:rsid w:val="0062362D"/>
    <w:rsid w:val="006D5A90"/>
    <w:rsid w:val="006F002A"/>
    <w:rsid w:val="00753AB6"/>
    <w:rsid w:val="007840C2"/>
    <w:rsid w:val="007B7DAE"/>
    <w:rsid w:val="007E3E13"/>
    <w:rsid w:val="007E5CBD"/>
    <w:rsid w:val="007F1CC3"/>
    <w:rsid w:val="00820B22"/>
    <w:rsid w:val="00895460"/>
    <w:rsid w:val="008E7573"/>
    <w:rsid w:val="008F57AD"/>
    <w:rsid w:val="00917B8B"/>
    <w:rsid w:val="009743C0"/>
    <w:rsid w:val="009D1685"/>
    <w:rsid w:val="00A00AE1"/>
    <w:rsid w:val="00A36D4E"/>
    <w:rsid w:val="00A41162"/>
    <w:rsid w:val="00AA40B2"/>
    <w:rsid w:val="00AD6EAF"/>
    <w:rsid w:val="00B02E74"/>
    <w:rsid w:val="00B05682"/>
    <w:rsid w:val="00B249A3"/>
    <w:rsid w:val="00B52D68"/>
    <w:rsid w:val="00B94E2F"/>
    <w:rsid w:val="00BA3A3B"/>
    <w:rsid w:val="00BD54A9"/>
    <w:rsid w:val="00C30837"/>
    <w:rsid w:val="00C55724"/>
    <w:rsid w:val="00CB2346"/>
    <w:rsid w:val="00CD4AAE"/>
    <w:rsid w:val="00CE2FCA"/>
    <w:rsid w:val="00CE5CF4"/>
    <w:rsid w:val="00D008C0"/>
    <w:rsid w:val="00D35B55"/>
    <w:rsid w:val="00D63E93"/>
    <w:rsid w:val="00D85543"/>
    <w:rsid w:val="00E16F40"/>
    <w:rsid w:val="00E22A92"/>
    <w:rsid w:val="00E32A26"/>
    <w:rsid w:val="00E51ECD"/>
    <w:rsid w:val="00EA2A8C"/>
    <w:rsid w:val="00EF1F39"/>
    <w:rsid w:val="00EF32A1"/>
    <w:rsid w:val="00F12D6D"/>
    <w:rsid w:val="00F3779E"/>
    <w:rsid w:val="00F75CFC"/>
    <w:rsid w:val="00F85F41"/>
    <w:rsid w:val="00FB26E0"/>
    <w:rsid w:val="00F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335503549?pwd=UUVVZ1R0YXo3SHhsSEN2WUtBTmFU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FY2021_March _4_Agenda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FY2021_March _4_Agenda</dc:title>
  <dc:subject/>
  <dc:creator>Masse, Rachel (BLC)</dc:creator>
  <cp:keywords/>
  <dc:description/>
  <cp:lastModifiedBy>Masse, Rachel (BLC)</cp:lastModifiedBy>
  <cp:revision>7</cp:revision>
  <cp:lastPrinted>2021-01-19T17:21:00Z</cp:lastPrinted>
  <dcterms:created xsi:type="dcterms:W3CDTF">2021-02-17T19:42:00Z</dcterms:created>
  <dcterms:modified xsi:type="dcterms:W3CDTF">2021-02-22T14:57:00Z</dcterms:modified>
</cp:coreProperties>
</file>