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345EF5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C6154" w:rsidRPr="00345EF5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Welcome.  Thank you for attending this meeting of the</w:t>
      </w:r>
      <w:r w:rsidR="00345EF5">
        <w:rPr>
          <w:rFonts w:ascii="Times New Roman" w:hAnsi="Times New Roman" w:cs="Times New Roman"/>
          <w:i/>
          <w:sz w:val="24"/>
          <w:szCs w:val="24"/>
        </w:rPr>
        <w:t xml:space="preserve"> Massachusetts Board of Library </w:t>
      </w:r>
      <w:r w:rsidRPr="00345EF5">
        <w:rPr>
          <w:rFonts w:ascii="Times New Roman" w:hAnsi="Times New Roman" w:cs="Times New Roman"/>
          <w:i/>
          <w:sz w:val="24"/>
          <w:szCs w:val="24"/>
        </w:rPr>
        <w:t xml:space="preserve">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Default="00463CB5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Boston Public Library—Central Branch </w:t>
      </w:r>
    </w:p>
    <w:p w:rsidR="00E34247" w:rsidRPr="00345EF5" w:rsidRDefault="00E34247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McKim Building, Commonwealth Salon </w:t>
      </w:r>
    </w:p>
    <w:p w:rsidR="00BC6154" w:rsidRPr="00345EF5" w:rsidRDefault="006366D8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Boston</w:t>
      </w:r>
      <w:r w:rsidR="00BC6154" w:rsidRPr="00345EF5">
        <w:rPr>
          <w:rFonts w:ascii="Times New Roman" w:hAnsi="Times New Roman" w:cs="Times New Roman"/>
          <w:sz w:val="24"/>
          <w:szCs w:val="24"/>
        </w:rPr>
        <w:t>, Massachusetts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Thursday</w:t>
      </w:r>
      <w:r w:rsidR="006C2487" w:rsidRPr="00345EF5">
        <w:rPr>
          <w:rFonts w:ascii="Times New Roman" w:hAnsi="Times New Roman" w:cs="Times New Roman"/>
          <w:sz w:val="24"/>
          <w:szCs w:val="24"/>
        </w:rPr>
        <w:t xml:space="preserve">, </w:t>
      </w:r>
      <w:r w:rsidR="00463CB5">
        <w:rPr>
          <w:rFonts w:ascii="Times New Roman" w:hAnsi="Times New Roman" w:cs="Times New Roman"/>
          <w:sz w:val="24"/>
          <w:szCs w:val="24"/>
        </w:rPr>
        <w:t>March 5</w:t>
      </w:r>
      <w:r w:rsidR="00885CF6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</w:rPr>
        <w:sym w:font="Wingdings 2" w:char="F097"/>
      </w:r>
      <w:r w:rsidR="00FC33C5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5EF5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9D17FD" w:rsidRPr="00345EF5" w:rsidRDefault="009D17FD" w:rsidP="004A6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Welcome</w:t>
      </w:r>
    </w:p>
    <w:p w:rsidR="00DE6930" w:rsidRPr="00345EF5" w:rsidRDefault="00DE6930" w:rsidP="00DE6930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673DD" w:rsidRPr="00345EF5" w:rsidRDefault="00DE6930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4362DD">
        <w:rPr>
          <w:rFonts w:ascii="Times New Roman" w:hAnsi="Times New Roman" w:cs="Times New Roman"/>
          <w:i/>
          <w:sz w:val="24"/>
          <w:szCs w:val="24"/>
        </w:rPr>
        <w:t xml:space="preserve">David Leonard, BPL President </w:t>
      </w:r>
    </w:p>
    <w:p w:rsidR="00DE6930" w:rsidRPr="00345EF5" w:rsidRDefault="00DE6930" w:rsidP="00DE6930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Approval of Minutes- </w:t>
      </w:r>
      <w:r w:rsidR="00463CB5">
        <w:rPr>
          <w:rFonts w:ascii="Times New Roman" w:hAnsi="Times New Roman" w:cs="Times New Roman"/>
          <w:sz w:val="24"/>
          <w:szCs w:val="24"/>
        </w:rPr>
        <w:t>February 6</w:t>
      </w:r>
      <w:r w:rsidR="00CE2EE8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0673DD" w:rsidRPr="00345EF5" w:rsidRDefault="000673DD" w:rsidP="000673DD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3405FA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BC6154" w:rsidRPr="00345EF5">
        <w:rPr>
          <w:rFonts w:ascii="Times New Roman" w:hAnsi="Times New Roman" w:cs="Times New Roman"/>
          <w:sz w:val="24"/>
          <w:szCs w:val="24"/>
        </w:rPr>
        <w:t>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Director’s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Legislative Report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0363CE" w:rsidRPr="00E34247" w:rsidRDefault="000363CE" w:rsidP="00FB1758">
      <w:pPr>
        <w:rPr>
          <w:rFonts w:ascii="Times New Roman" w:hAnsi="Times New Roman" w:cs="Times New Roman"/>
          <w:sz w:val="28"/>
          <w:szCs w:val="24"/>
        </w:rPr>
      </w:pPr>
    </w:p>
    <w:p w:rsidR="0044212B" w:rsidRDefault="0044212B" w:rsidP="000277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approval for LSTA Preservation Assessment Grants </w:t>
      </w:r>
      <w:r w:rsidR="00E34247" w:rsidRPr="00463CB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4212B" w:rsidRDefault="0044212B" w:rsidP="004421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212B" w:rsidRPr="00345EF5" w:rsidRDefault="0044212B" w:rsidP="0044212B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Rob Favini, Head of Library Advisory and Development </w:t>
      </w:r>
    </w:p>
    <w:p w:rsidR="0044212B" w:rsidRDefault="0044212B" w:rsidP="004421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EE8" w:rsidRPr="00345EF5" w:rsidRDefault="00463CB5" w:rsidP="000277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approval</w:t>
      </w:r>
      <w:r w:rsidR="00CE2EE8" w:rsidRPr="00345EF5">
        <w:rPr>
          <w:rFonts w:ascii="Times New Roman" w:hAnsi="Times New Roman" w:cs="Times New Roman"/>
          <w:sz w:val="24"/>
          <w:szCs w:val="24"/>
        </w:rPr>
        <w:t xml:space="preserve"> of the FY2021 Plan of Service and Program and Budget for the Massachusetts Center for the Book </w:t>
      </w:r>
      <w:r w:rsidRPr="00463C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(ACTION) </w:t>
      </w:r>
    </w:p>
    <w:p w:rsidR="000277D4" w:rsidRPr="00345EF5" w:rsidRDefault="000277D4" w:rsidP="00027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EE8" w:rsidRPr="00345EF5" w:rsidRDefault="00CE2EE8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>Sharon Shaloo, Executive Director</w:t>
      </w:r>
    </w:p>
    <w:p w:rsidR="00CE2EE8" w:rsidRPr="00345EF5" w:rsidRDefault="00D43290" w:rsidP="00CE2EE8">
      <w:pPr>
        <w:pStyle w:val="ListParagraph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E2EE8" w:rsidRPr="00345EF5">
        <w:rPr>
          <w:rFonts w:ascii="Times New Roman" w:hAnsi="Times New Roman" w:cs="Times New Roman"/>
          <w:i/>
          <w:sz w:val="24"/>
          <w:szCs w:val="24"/>
        </w:rPr>
        <w:t xml:space="preserve">Massachusetts Center for the Book </w:t>
      </w:r>
    </w:p>
    <w:p w:rsidR="00E34247" w:rsidRPr="00E34247" w:rsidRDefault="00E34247" w:rsidP="00E34247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D010EF" w:rsidRDefault="00D010EF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proposed revisions to the Board’s Bylaws </w:t>
      </w:r>
    </w:p>
    <w:p w:rsidR="00D010EF" w:rsidRDefault="00D010EF" w:rsidP="00D01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10EF" w:rsidRPr="00345EF5" w:rsidRDefault="00D010EF" w:rsidP="00D010EF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E34247" w:rsidRPr="00BF1C66" w:rsidRDefault="00E34247" w:rsidP="00BF1C66">
      <w:pPr>
        <w:rPr>
          <w:rFonts w:ascii="Times New Roman" w:hAnsi="Times New Roman" w:cs="Times New Roman"/>
          <w:sz w:val="24"/>
          <w:szCs w:val="24"/>
        </w:rPr>
      </w:pPr>
    </w:p>
    <w:p w:rsidR="00CC055B" w:rsidRPr="00345EF5" w:rsidRDefault="00CC055B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Report from </w:t>
      </w:r>
      <w:r w:rsidR="00E12D9D" w:rsidRPr="00345EF5">
        <w:rPr>
          <w:rFonts w:ascii="Times New Roman" w:hAnsi="Times New Roman" w:cs="Times New Roman"/>
          <w:sz w:val="24"/>
          <w:szCs w:val="24"/>
        </w:rPr>
        <w:t>Massachusetts Library System (MLS)</w:t>
      </w:r>
    </w:p>
    <w:p w:rsidR="00E12D9D" w:rsidRPr="00345EF5" w:rsidRDefault="00E12D9D" w:rsidP="00E12D9D">
      <w:pPr>
        <w:rPr>
          <w:rFonts w:ascii="Times New Roman" w:hAnsi="Times New Roman" w:cs="Times New Roman"/>
          <w:sz w:val="24"/>
          <w:szCs w:val="24"/>
        </w:rPr>
      </w:pPr>
    </w:p>
    <w:p w:rsidR="009C7183" w:rsidRPr="00345EF5" w:rsidRDefault="00E12D9D" w:rsidP="00E12D9D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Sarah Sogigan, Executive Director</w:t>
      </w:r>
    </w:p>
    <w:p w:rsidR="00E12D9D" w:rsidRPr="00345EF5" w:rsidRDefault="0083356E" w:rsidP="00E12D9D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2D9D"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:rsidR="00E12D9D" w:rsidRPr="00345EF5" w:rsidRDefault="00E12D9D" w:rsidP="002A694C">
      <w:pPr>
        <w:rPr>
          <w:rFonts w:ascii="Times New Roman" w:hAnsi="Times New Roman" w:cs="Times New Roman"/>
          <w:sz w:val="36"/>
          <w:szCs w:val="24"/>
        </w:rPr>
      </w:pPr>
    </w:p>
    <w:p w:rsidR="00CE2EE8" w:rsidRPr="00345EF5" w:rsidRDefault="00CE2EE8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Report from the Library for the Commonwealth</w:t>
      </w:r>
      <w:r w:rsidR="00345EF5">
        <w:rPr>
          <w:rFonts w:ascii="Times New Roman" w:hAnsi="Times New Roman" w:cs="Times New Roman"/>
          <w:sz w:val="24"/>
          <w:szCs w:val="24"/>
        </w:rPr>
        <w:t xml:space="preserve"> (LFC)</w:t>
      </w:r>
      <w:r w:rsidRPr="00345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2EE8" w:rsidRPr="00345EF5" w:rsidRDefault="00CE2EE8" w:rsidP="00CE2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EE8" w:rsidRPr="00345EF5" w:rsidRDefault="00CE2EE8" w:rsidP="00D43290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BF1C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Tom Blake, Content Discovery Manager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CE2EE8" w:rsidRPr="00345EF5" w:rsidRDefault="00D43290" w:rsidP="00CE2EE8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E2EE8"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 w:rsidR="00E34247"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:rsidR="007D78BA" w:rsidRPr="00E34247" w:rsidRDefault="007D78BA" w:rsidP="00E34247">
      <w:pPr>
        <w:rPr>
          <w:rFonts w:ascii="Times New Roman" w:hAnsi="Times New Roman" w:cs="Times New Roman"/>
          <w:i/>
          <w:sz w:val="24"/>
          <w:szCs w:val="24"/>
        </w:rPr>
      </w:pPr>
    </w:p>
    <w:p w:rsidR="00345EF5" w:rsidRPr="00345EF5" w:rsidRDefault="00345EF5" w:rsidP="00CE2EE8">
      <w:pPr>
        <w:pStyle w:val="ListParagraph"/>
        <w:ind w:left="1440" w:firstLine="720"/>
        <w:rPr>
          <w:rFonts w:ascii="Times New Roman" w:hAnsi="Times New Roman" w:cs="Times New Roman"/>
          <w:i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Standing Committee and Liaison Reports</w:t>
      </w:r>
    </w:p>
    <w:p w:rsidR="00BC6154" w:rsidRPr="00345EF5" w:rsidRDefault="00BC6154" w:rsidP="00BC615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Commissioner Activities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00B93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Public Comm</w:t>
      </w:r>
      <w:r w:rsidR="00814468" w:rsidRPr="00345EF5">
        <w:rPr>
          <w:rFonts w:ascii="Times New Roman" w:hAnsi="Times New Roman" w:cs="Times New Roman"/>
          <w:sz w:val="24"/>
          <w:szCs w:val="24"/>
        </w:rPr>
        <w:t xml:space="preserve">ent </w:t>
      </w:r>
    </w:p>
    <w:p w:rsidR="00CF0744" w:rsidRPr="00345EF5" w:rsidRDefault="00CF0744" w:rsidP="00CF0744">
      <w:pPr>
        <w:rPr>
          <w:rFonts w:ascii="Times New Roman" w:hAnsi="Times New Roman" w:cs="Times New Roman"/>
          <w:sz w:val="24"/>
          <w:szCs w:val="24"/>
        </w:rPr>
      </w:pPr>
    </w:p>
    <w:p w:rsidR="00D64525" w:rsidRPr="00345EF5" w:rsidRDefault="00BC6154" w:rsidP="009E5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Old Business</w:t>
      </w:r>
    </w:p>
    <w:p w:rsidR="00D64525" w:rsidRPr="00345EF5" w:rsidRDefault="00D64525" w:rsidP="00D645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7BF4" w:rsidRPr="00345EF5" w:rsidRDefault="00BC6154" w:rsidP="00102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="00124EE3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sectPr w:rsidR="00E17BF4" w:rsidRPr="00345EF5" w:rsidSect="001B4EE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1B" w:rsidRDefault="004C401B" w:rsidP="00FA4D70">
      <w:pPr>
        <w:spacing w:line="240" w:lineRule="auto"/>
      </w:pPr>
      <w:r>
        <w:separator/>
      </w:r>
    </w:p>
  </w:endnote>
  <w:endnote w:type="continuationSeparator" w:id="0">
    <w:p w:rsidR="004C401B" w:rsidRDefault="004C401B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To review the Massachusetts Board of Library Commissioners current bylaws</w:t>
    </w:r>
  </w:p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(Organizations and Functions of the Board of Library Commissioners)</w:t>
    </w:r>
  </w:p>
  <w:p w:rsidR="000277D4" w:rsidRPr="00345EF5" w:rsidRDefault="000277D4" w:rsidP="000277D4">
    <w:pPr>
      <w:tabs>
        <w:tab w:val="left" w:pos="8025"/>
      </w:tabs>
      <w:jc w:val="center"/>
      <w:rPr>
        <w:rFonts w:ascii="Times New Roman" w:hAnsi="Times New Roman" w:cs="Times New Roman"/>
      </w:rPr>
    </w:pPr>
    <w:r w:rsidRPr="00345EF5">
      <w:rPr>
        <w:rFonts w:ascii="Times New Roman" w:hAnsi="Times New Roman" w:cs="Times New Roman"/>
      </w:rPr>
      <w:t xml:space="preserve">visit </w:t>
    </w:r>
    <w:hyperlink r:id="rId1" w:history="1">
      <w:r w:rsidRPr="00345EF5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Pr="00345EF5" w:rsidRDefault="00FA4D70" w:rsidP="00663676">
    <w:pPr>
      <w:pStyle w:val="Footer"/>
      <w:ind w:left="-864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FF405" wp14:editId="24B12575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1B" w:rsidRDefault="004C401B" w:rsidP="00FA4D70">
      <w:pPr>
        <w:spacing w:line="240" w:lineRule="auto"/>
      </w:pPr>
      <w:r>
        <w:separator/>
      </w:r>
    </w:p>
  </w:footnote>
  <w:footnote w:type="continuationSeparator" w:id="0">
    <w:p w:rsidR="004C401B" w:rsidRDefault="004C401B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728D15F5" wp14:editId="29905C41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5450109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277D4"/>
    <w:rsid w:val="000363CE"/>
    <w:rsid w:val="000673DD"/>
    <w:rsid w:val="0007719E"/>
    <w:rsid w:val="00082713"/>
    <w:rsid w:val="000837D1"/>
    <w:rsid w:val="000B5AED"/>
    <w:rsid w:val="000D1471"/>
    <w:rsid w:val="000E3544"/>
    <w:rsid w:val="000E4A6C"/>
    <w:rsid w:val="00102C7F"/>
    <w:rsid w:val="00105F6F"/>
    <w:rsid w:val="0012285D"/>
    <w:rsid w:val="00124EE3"/>
    <w:rsid w:val="00125AA1"/>
    <w:rsid w:val="00135582"/>
    <w:rsid w:val="0019016A"/>
    <w:rsid w:val="001B2ABB"/>
    <w:rsid w:val="001B4EE2"/>
    <w:rsid w:val="001E6141"/>
    <w:rsid w:val="00235A48"/>
    <w:rsid w:val="00252632"/>
    <w:rsid w:val="00255F9B"/>
    <w:rsid w:val="00284C32"/>
    <w:rsid w:val="002A694C"/>
    <w:rsid w:val="002C6CF1"/>
    <w:rsid w:val="002D0BE5"/>
    <w:rsid w:val="002D47DE"/>
    <w:rsid w:val="002D590A"/>
    <w:rsid w:val="002D6978"/>
    <w:rsid w:val="002E5867"/>
    <w:rsid w:val="00301F47"/>
    <w:rsid w:val="003054BD"/>
    <w:rsid w:val="003156A3"/>
    <w:rsid w:val="003221B6"/>
    <w:rsid w:val="003405FA"/>
    <w:rsid w:val="00345EF5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362DD"/>
    <w:rsid w:val="0044212B"/>
    <w:rsid w:val="0045692A"/>
    <w:rsid w:val="00463CB5"/>
    <w:rsid w:val="004A60A6"/>
    <w:rsid w:val="004C401B"/>
    <w:rsid w:val="004D16EF"/>
    <w:rsid w:val="004E52DA"/>
    <w:rsid w:val="005033E0"/>
    <w:rsid w:val="005335DF"/>
    <w:rsid w:val="0057024E"/>
    <w:rsid w:val="005D6148"/>
    <w:rsid w:val="005F1A0C"/>
    <w:rsid w:val="00632E72"/>
    <w:rsid w:val="006366D8"/>
    <w:rsid w:val="00655A38"/>
    <w:rsid w:val="00663676"/>
    <w:rsid w:val="006661E4"/>
    <w:rsid w:val="00685B3C"/>
    <w:rsid w:val="00691735"/>
    <w:rsid w:val="006A4D98"/>
    <w:rsid w:val="006C2487"/>
    <w:rsid w:val="006F0192"/>
    <w:rsid w:val="0070254D"/>
    <w:rsid w:val="00736F7A"/>
    <w:rsid w:val="00772A80"/>
    <w:rsid w:val="00773FD8"/>
    <w:rsid w:val="00774F66"/>
    <w:rsid w:val="007A6A1A"/>
    <w:rsid w:val="007B0F45"/>
    <w:rsid w:val="007D258E"/>
    <w:rsid w:val="007D78BA"/>
    <w:rsid w:val="007E6287"/>
    <w:rsid w:val="007E684D"/>
    <w:rsid w:val="007E712D"/>
    <w:rsid w:val="00814468"/>
    <w:rsid w:val="0083356E"/>
    <w:rsid w:val="00854A39"/>
    <w:rsid w:val="008763FF"/>
    <w:rsid w:val="00885CF6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C7183"/>
    <w:rsid w:val="009D17FD"/>
    <w:rsid w:val="009E5D73"/>
    <w:rsid w:val="009E5E55"/>
    <w:rsid w:val="009F06B7"/>
    <w:rsid w:val="00A039BF"/>
    <w:rsid w:val="00A814DD"/>
    <w:rsid w:val="00A87243"/>
    <w:rsid w:val="00AB0943"/>
    <w:rsid w:val="00B00B93"/>
    <w:rsid w:val="00B640BB"/>
    <w:rsid w:val="00B66228"/>
    <w:rsid w:val="00B67747"/>
    <w:rsid w:val="00B67A2E"/>
    <w:rsid w:val="00B82AC3"/>
    <w:rsid w:val="00BC6154"/>
    <w:rsid w:val="00BF1C66"/>
    <w:rsid w:val="00C0026B"/>
    <w:rsid w:val="00C13049"/>
    <w:rsid w:val="00C33A0B"/>
    <w:rsid w:val="00C809AC"/>
    <w:rsid w:val="00CC055B"/>
    <w:rsid w:val="00CE2EE8"/>
    <w:rsid w:val="00CF0744"/>
    <w:rsid w:val="00D010EF"/>
    <w:rsid w:val="00D1609F"/>
    <w:rsid w:val="00D17793"/>
    <w:rsid w:val="00D20095"/>
    <w:rsid w:val="00D3017C"/>
    <w:rsid w:val="00D33EBB"/>
    <w:rsid w:val="00D37A32"/>
    <w:rsid w:val="00D43290"/>
    <w:rsid w:val="00D621C9"/>
    <w:rsid w:val="00D64525"/>
    <w:rsid w:val="00D76FC9"/>
    <w:rsid w:val="00D97657"/>
    <w:rsid w:val="00DD689B"/>
    <w:rsid w:val="00DD74DC"/>
    <w:rsid w:val="00DE6930"/>
    <w:rsid w:val="00E12D9D"/>
    <w:rsid w:val="00E17BF4"/>
    <w:rsid w:val="00E34247"/>
    <w:rsid w:val="00E65C19"/>
    <w:rsid w:val="00E8351A"/>
    <w:rsid w:val="00E95805"/>
    <w:rsid w:val="00EB3D3B"/>
    <w:rsid w:val="00F25E9E"/>
    <w:rsid w:val="00F328E4"/>
    <w:rsid w:val="00F66BC2"/>
    <w:rsid w:val="00F802F6"/>
    <w:rsid w:val="00FA4D70"/>
    <w:rsid w:val="00FB1758"/>
    <w:rsid w:val="00F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2A5C-A129-466B-8ABB-E0468057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5, 2020 MBLC Board Meeting Agenda</vt:lpstr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5, 2020 MBLC Board Meeting Agenda</dc:title>
  <dc:creator>Matthew S. Perry (BLC)</dc:creator>
  <cp:lastModifiedBy>Ng, Uechi (BLC)</cp:lastModifiedBy>
  <cp:revision>2</cp:revision>
  <cp:lastPrinted>2020-02-19T14:06:00Z</cp:lastPrinted>
  <dcterms:created xsi:type="dcterms:W3CDTF">2020-03-03T19:53:00Z</dcterms:created>
  <dcterms:modified xsi:type="dcterms:W3CDTF">2020-03-03T19:53:00Z</dcterms:modified>
</cp:coreProperties>
</file>