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902C87" w:rsidRPr="005B25CB" w:rsidRDefault="00902C87" w:rsidP="00902C87">
      <w:pPr>
        <w:jc w:val="both"/>
        <w:rPr>
          <w:sz w:val="24"/>
          <w:szCs w:val="24"/>
        </w:rPr>
      </w:pPr>
      <w:r w:rsidRPr="005B25CB">
        <w:rPr>
          <w:sz w:val="24"/>
          <w:szCs w:val="24"/>
          <w:lang w:val="en-CA"/>
        </w:rPr>
        <w:fldChar w:fldCharType="begin"/>
      </w:r>
      <w:r w:rsidRPr="005B25CB">
        <w:rPr>
          <w:sz w:val="24"/>
          <w:szCs w:val="24"/>
          <w:lang w:val="en-CA"/>
        </w:rPr>
        <w:instrText xml:space="preserve"> SEQ CHAPTER \h \r 1</w:instrText>
      </w:r>
      <w:r w:rsidRPr="005B25CB">
        <w:rPr>
          <w:sz w:val="24"/>
          <w:szCs w:val="24"/>
        </w:rPr>
        <w:fldChar w:fldCharType="end"/>
      </w:r>
      <w:r w:rsidRPr="005B25CB">
        <w:rPr>
          <w:sz w:val="24"/>
          <w:szCs w:val="24"/>
        </w:rPr>
        <w:t>MINUTES OF THE BOARD OF LIBRARY COMMISSIONERS</w:t>
      </w:r>
    </w:p>
    <w:p w:rsidR="00902C87" w:rsidRDefault="00902C87" w:rsidP="00902C87">
      <w:pPr>
        <w:jc w:val="both"/>
        <w:rPr>
          <w:sz w:val="24"/>
          <w:szCs w:val="24"/>
        </w:rPr>
      </w:pPr>
    </w:p>
    <w:p w:rsidR="00902C87" w:rsidRDefault="00902C87" w:rsidP="00902C87">
      <w:pPr>
        <w:jc w:val="both"/>
        <w:rPr>
          <w:sz w:val="24"/>
          <w:szCs w:val="24"/>
        </w:rPr>
      </w:pPr>
    </w:p>
    <w:p w:rsidR="00902C87" w:rsidRPr="005B25CB" w:rsidRDefault="00902C87" w:rsidP="00902C87">
      <w:pPr>
        <w:jc w:val="both"/>
        <w:rPr>
          <w:sz w:val="24"/>
          <w:szCs w:val="24"/>
        </w:rPr>
      </w:pPr>
    </w:p>
    <w:p w:rsidR="00902C87" w:rsidRPr="00B24B9D" w:rsidRDefault="00902C87" w:rsidP="00902C87">
      <w:pPr>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sidRPr="00B24B9D">
        <w:rPr>
          <w:sz w:val="24"/>
          <w:szCs w:val="24"/>
        </w:rPr>
        <w:t>Date</w:t>
      </w:r>
      <w:r w:rsidRPr="00B24B9D">
        <w:rPr>
          <w:sz w:val="24"/>
          <w:szCs w:val="24"/>
        </w:rPr>
        <w:tab/>
      </w:r>
      <w:r w:rsidRPr="00B24B9D">
        <w:rPr>
          <w:sz w:val="24"/>
          <w:szCs w:val="24"/>
        </w:rPr>
        <w:tab/>
        <w:t>:</w:t>
      </w:r>
      <w:r w:rsidRPr="00B24B9D">
        <w:rPr>
          <w:sz w:val="24"/>
          <w:szCs w:val="24"/>
        </w:rPr>
        <w:tab/>
      </w:r>
      <w:r w:rsidRPr="00000D05">
        <w:rPr>
          <w:sz w:val="24"/>
          <w:szCs w:val="24"/>
        </w:rPr>
        <w:t>September 4, 2014</w:t>
      </w:r>
    </w:p>
    <w:p w:rsidR="00902C87" w:rsidRPr="00B24B9D" w:rsidRDefault="00902C87" w:rsidP="00902C87">
      <w:pPr>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rsidR="00902C87" w:rsidRPr="00B24B9D" w:rsidRDefault="00902C87" w:rsidP="00902C87">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B24B9D">
        <w:rPr>
          <w:sz w:val="24"/>
          <w:szCs w:val="24"/>
        </w:rPr>
        <w:t>Time</w:t>
      </w:r>
      <w:r w:rsidRPr="00B24B9D">
        <w:rPr>
          <w:sz w:val="24"/>
          <w:szCs w:val="24"/>
        </w:rPr>
        <w:tab/>
      </w:r>
      <w:r w:rsidRPr="00B24B9D">
        <w:rPr>
          <w:sz w:val="24"/>
          <w:szCs w:val="24"/>
        </w:rPr>
        <w:tab/>
        <w:t>:</w:t>
      </w:r>
      <w:r w:rsidRPr="00B24B9D">
        <w:rPr>
          <w:sz w:val="24"/>
          <w:szCs w:val="24"/>
        </w:rPr>
        <w:tab/>
        <w:t>10:00 A.M.</w:t>
      </w:r>
    </w:p>
    <w:p w:rsidR="00902C87" w:rsidRPr="00B24B9D" w:rsidRDefault="00902C87" w:rsidP="00902C87">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rsidR="00902C87" w:rsidRDefault="00902C87" w:rsidP="00902C87">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B24B9D">
        <w:rPr>
          <w:sz w:val="24"/>
          <w:szCs w:val="24"/>
        </w:rPr>
        <w:t>Place</w:t>
      </w:r>
      <w:r w:rsidRPr="00B24B9D">
        <w:rPr>
          <w:sz w:val="24"/>
          <w:szCs w:val="24"/>
        </w:rPr>
        <w:tab/>
      </w:r>
      <w:r w:rsidRPr="00B24B9D">
        <w:rPr>
          <w:sz w:val="24"/>
          <w:szCs w:val="24"/>
        </w:rPr>
        <w:tab/>
        <w:t>:</w:t>
      </w:r>
      <w:r w:rsidRPr="00B24B9D">
        <w:rPr>
          <w:sz w:val="24"/>
          <w:szCs w:val="24"/>
        </w:rPr>
        <w:tab/>
      </w:r>
      <w:r>
        <w:rPr>
          <w:sz w:val="24"/>
          <w:szCs w:val="24"/>
        </w:rPr>
        <w:t>Harvard Public Library</w:t>
      </w:r>
    </w:p>
    <w:p w:rsidR="00902C87" w:rsidRDefault="00902C87" w:rsidP="00902C87">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Pr>
          <w:sz w:val="24"/>
          <w:szCs w:val="24"/>
        </w:rPr>
        <w:tab/>
      </w:r>
      <w:r>
        <w:rPr>
          <w:sz w:val="24"/>
          <w:szCs w:val="24"/>
        </w:rPr>
        <w:tab/>
      </w:r>
      <w:r>
        <w:rPr>
          <w:sz w:val="24"/>
          <w:szCs w:val="24"/>
        </w:rPr>
        <w:tab/>
        <w:t>Harvard</w:t>
      </w:r>
      <w:r w:rsidRPr="00790CE0">
        <w:rPr>
          <w:sz w:val="24"/>
          <w:szCs w:val="24"/>
        </w:rPr>
        <w:t>, Massachusetts</w:t>
      </w:r>
    </w:p>
    <w:p w:rsidR="00902C87" w:rsidRPr="00B24B9D" w:rsidRDefault="00902C87" w:rsidP="00902C87">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rsidR="00902C87" w:rsidRPr="00B24B9D" w:rsidRDefault="00902C87" w:rsidP="00902C87">
      <w:pPr>
        <w:widowContro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sz w:val="24"/>
          <w:szCs w:val="24"/>
        </w:rPr>
      </w:pPr>
      <w:r w:rsidRPr="00B24B9D">
        <w:rPr>
          <w:sz w:val="24"/>
          <w:szCs w:val="24"/>
        </w:rPr>
        <w:t>Present</w:t>
      </w:r>
      <w:r w:rsidRPr="00B24B9D">
        <w:rPr>
          <w:sz w:val="24"/>
          <w:szCs w:val="24"/>
        </w:rPr>
        <w:tab/>
        <w:t>:</w:t>
      </w:r>
      <w:r w:rsidRPr="00B24B9D">
        <w:rPr>
          <w:sz w:val="24"/>
          <w:szCs w:val="24"/>
        </w:rPr>
        <w:tab/>
        <w:t>Gregory J. Shesko</w:t>
      </w:r>
      <w:r>
        <w:rPr>
          <w:sz w:val="24"/>
          <w:szCs w:val="24"/>
        </w:rPr>
        <w:t xml:space="preserve">, Chairman; </w:t>
      </w:r>
      <w:r w:rsidRPr="00B24B9D">
        <w:rPr>
          <w:sz w:val="24"/>
          <w:szCs w:val="24"/>
        </w:rPr>
        <w:t>Mary Ann Cluggish</w:t>
      </w:r>
      <w:r>
        <w:rPr>
          <w:sz w:val="24"/>
          <w:szCs w:val="24"/>
        </w:rPr>
        <w:t>, Vice Chairman;</w:t>
      </w:r>
      <w:r w:rsidRPr="00C20AE6">
        <w:rPr>
          <w:sz w:val="24"/>
          <w:szCs w:val="24"/>
        </w:rPr>
        <w:t xml:space="preserve"> </w:t>
      </w:r>
      <w:r w:rsidRPr="00B24B9D">
        <w:rPr>
          <w:sz w:val="24"/>
          <w:szCs w:val="24"/>
        </w:rPr>
        <w:t>Carol B. Caro</w:t>
      </w:r>
      <w:r>
        <w:rPr>
          <w:sz w:val="24"/>
          <w:szCs w:val="24"/>
        </w:rPr>
        <w:t>, Secretary</w:t>
      </w:r>
      <w:r w:rsidRPr="00B24B9D">
        <w:rPr>
          <w:sz w:val="24"/>
          <w:szCs w:val="24"/>
        </w:rPr>
        <w:t>;</w:t>
      </w:r>
      <w:r>
        <w:rPr>
          <w:sz w:val="24"/>
          <w:szCs w:val="24"/>
        </w:rPr>
        <w:t xml:space="preserve"> Mary Kronholm; </w:t>
      </w:r>
      <w:r w:rsidRPr="00B24B9D">
        <w:rPr>
          <w:sz w:val="24"/>
          <w:szCs w:val="24"/>
        </w:rPr>
        <w:t>Francis R. Murphy</w:t>
      </w:r>
      <w:r>
        <w:rPr>
          <w:sz w:val="24"/>
          <w:szCs w:val="24"/>
        </w:rPr>
        <w:t>; N. Janeen Resnick;</w:t>
      </w:r>
      <w:r w:rsidRPr="00A56AE0">
        <w:rPr>
          <w:sz w:val="24"/>
          <w:szCs w:val="24"/>
        </w:rPr>
        <w:t xml:space="preserve"> Alice M. Welch</w:t>
      </w:r>
    </w:p>
    <w:p w:rsidR="00902C87" w:rsidRPr="00B24B9D" w:rsidRDefault="00902C87" w:rsidP="00902C87">
      <w:pPr>
        <w:jc w:val="both"/>
        <w:rPr>
          <w:sz w:val="24"/>
          <w:szCs w:val="24"/>
        </w:rPr>
      </w:pPr>
    </w:p>
    <w:p w:rsidR="00902C87" w:rsidRPr="00B24B9D" w:rsidRDefault="00902C87" w:rsidP="00902C87">
      <w:pPr>
        <w:jc w:val="both"/>
        <w:rPr>
          <w:b/>
          <w:sz w:val="24"/>
          <w:szCs w:val="24"/>
        </w:rPr>
      </w:pPr>
      <w:r>
        <w:rPr>
          <w:sz w:val="24"/>
          <w:szCs w:val="24"/>
        </w:rPr>
        <w:t>Absent</w:t>
      </w:r>
      <w:r>
        <w:rPr>
          <w:sz w:val="24"/>
          <w:szCs w:val="24"/>
        </w:rPr>
        <w:tab/>
        <w:t xml:space="preserve">      :</w:t>
      </w:r>
      <w:r>
        <w:rPr>
          <w:sz w:val="24"/>
          <w:szCs w:val="24"/>
        </w:rPr>
        <w:tab/>
        <w:t>George T. Comeau</w:t>
      </w:r>
    </w:p>
    <w:p w:rsidR="00902C87" w:rsidRPr="00B24B9D" w:rsidRDefault="00902C87" w:rsidP="00902C87">
      <w:pPr>
        <w:widowControl/>
        <w:tabs>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sz w:val="24"/>
          <w:szCs w:val="24"/>
        </w:rPr>
      </w:pPr>
    </w:p>
    <w:p w:rsidR="00902C87" w:rsidRPr="005B25CB" w:rsidRDefault="00902C87" w:rsidP="00902C87">
      <w:pPr>
        <w:jc w:val="both"/>
        <w:rPr>
          <w:b/>
          <w:sz w:val="24"/>
          <w:szCs w:val="24"/>
        </w:rPr>
      </w:pPr>
    </w:p>
    <w:p w:rsidR="00902C87" w:rsidRPr="005B25CB" w:rsidRDefault="00902C87" w:rsidP="00902C87">
      <w:pPr>
        <w:jc w:val="both"/>
        <w:rPr>
          <w:b/>
          <w:sz w:val="24"/>
          <w:szCs w:val="24"/>
        </w:rPr>
      </w:pPr>
      <w:r w:rsidRPr="005B25CB">
        <w:rPr>
          <w:b/>
          <w:sz w:val="24"/>
          <w:szCs w:val="24"/>
        </w:rPr>
        <w:t>Staff Present:</w:t>
      </w:r>
    </w:p>
    <w:p w:rsidR="00902C87" w:rsidRPr="005B25CB" w:rsidRDefault="00902C87" w:rsidP="00902C87">
      <w:pPr>
        <w:jc w:val="both"/>
        <w:rPr>
          <w:sz w:val="24"/>
          <w:szCs w:val="24"/>
        </w:rPr>
      </w:pPr>
    </w:p>
    <w:p w:rsidR="00902C87" w:rsidRDefault="00902C87" w:rsidP="00902C87">
      <w:pPr>
        <w:jc w:val="both"/>
        <w:rPr>
          <w:sz w:val="24"/>
          <w:szCs w:val="24"/>
        </w:rPr>
      </w:pPr>
      <w:r w:rsidRPr="005B25CB">
        <w:rPr>
          <w:sz w:val="24"/>
          <w:szCs w:val="24"/>
        </w:rPr>
        <w:t>Dianne Carty</w:t>
      </w:r>
      <w:r>
        <w:rPr>
          <w:sz w:val="24"/>
          <w:szCs w:val="24"/>
        </w:rPr>
        <w:t xml:space="preserve">, </w:t>
      </w:r>
      <w:r w:rsidRPr="005B25CB">
        <w:rPr>
          <w:sz w:val="24"/>
          <w:szCs w:val="24"/>
        </w:rPr>
        <w:t xml:space="preserve">Director; </w:t>
      </w:r>
      <w:r>
        <w:rPr>
          <w:sz w:val="24"/>
          <w:szCs w:val="24"/>
        </w:rPr>
        <w:t xml:space="preserve">Liz Babbitt, State Aid Specialist; Celeste Bruno, Communications Specialist; Barbara Glazerman, Head of Operations and Budget; </w:t>
      </w:r>
      <w:r w:rsidRPr="003E02CB">
        <w:rPr>
          <w:sz w:val="24"/>
          <w:szCs w:val="24"/>
        </w:rPr>
        <w:t xml:space="preserve">Erin Williams Hart, Trustee/Friends Informational Specialist; </w:t>
      </w:r>
      <w:r>
        <w:rPr>
          <w:sz w:val="24"/>
          <w:szCs w:val="24"/>
        </w:rPr>
        <w:t>William Morton, Assistant to the Director; Lauren Stara, Library Building Specialist; Rosemary Waltos, Library Building Specialist</w:t>
      </w:r>
    </w:p>
    <w:p w:rsidR="00902C87" w:rsidRPr="005B25CB" w:rsidRDefault="00902C87" w:rsidP="00902C87">
      <w:pPr>
        <w:jc w:val="both"/>
        <w:rPr>
          <w:sz w:val="24"/>
          <w:szCs w:val="24"/>
        </w:rPr>
      </w:pPr>
    </w:p>
    <w:p w:rsidR="00902C87" w:rsidRPr="005B25CB" w:rsidRDefault="00902C87" w:rsidP="00902C87">
      <w:pPr>
        <w:jc w:val="both"/>
        <w:rPr>
          <w:b/>
          <w:sz w:val="24"/>
          <w:szCs w:val="24"/>
        </w:rPr>
      </w:pPr>
      <w:r w:rsidRPr="005B25CB">
        <w:rPr>
          <w:b/>
          <w:sz w:val="24"/>
          <w:szCs w:val="24"/>
        </w:rPr>
        <w:t>Observers Present:</w:t>
      </w:r>
    </w:p>
    <w:p w:rsidR="00902C87" w:rsidRPr="007472E7" w:rsidRDefault="00902C87" w:rsidP="00902C87">
      <w:pPr>
        <w:jc w:val="both"/>
        <w:rPr>
          <w:sz w:val="24"/>
          <w:szCs w:val="24"/>
        </w:rPr>
      </w:pPr>
    </w:p>
    <w:p w:rsidR="00902C87" w:rsidRPr="00000D05" w:rsidRDefault="00902C87" w:rsidP="00902C87">
      <w:pPr>
        <w:jc w:val="both"/>
        <w:rPr>
          <w:sz w:val="24"/>
          <w:szCs w:val="24"/>
        </w:rPr>
      </w:pPr>
      <w:r>
        <w:rPr>
          <w:sz w:val="24"/>
          <w:szCs w:val="24"/>
        </w:rPr>
        <w:t>Gregory Pronevitz,</w:t>
      </w:r>
      <w:r w:rsidRPr="008B7172">
        <w:rPr>
          <w:sz w:val="24"/>
          <w:szCs w:val="24"/>
        </w:rPr>
        <w:t xml:space="preserve"> </w:t>
      </w:r>
      <w:r>
        <w:rPr>
          <w:sz w:val="24"/>
          <w:szCs w:val="24"/>
        </w:rPr>
        <w:t xml:space="preserve">Executive Director, </w:t>
      </w:r>
      <w:r w:rsidRPr="008B7172">
        <w:rPr>
          <w:sz w:val="24"/>
          <w:szCs w:val="24"/>
        </w:rPr>
        <w:t>Massachusetts Library System</w:t>
      </w:r>
      <w:r>
        <w:rPr>
          <w:sz w:val="24"/>
          <w:szCs w:val="24"/>
        </w:rPr>
        <w:t xml:space="preserve">; Richard Kobayashi, Collins </w:t>
      </w:r>
      <w:r w:rsidRPr="00B57F9E">
        <w:rPr>
          <w:sz w:val="24"/>
          <w:szCs w:val="24"/>
        </w:rPr>
        <w:t>Center for Public Management</w:t>
      </w:r>
      <w:r>
        <w:rPr>
          <w:sz w:val="24"/>
          <w:szCs w:val="24"/>
        </w:rPr>
        <w:t xml:space="preserve">, </w:t>
      </w:r>
      <w:r w:rsidRPr="00B57F9E">
        <w:rPr>
          <w:sz w:val="24"/>
          <w:szCs w:val="24"/>
        </w:rPr>
        <w:t>UMASS Boston</w:t>
      </w:r>
      <w:r>
        <w:rPr>
          <w:sz w:val="24"/>
          <w:szCs w:val="24"/>
        </w:rPr>
        <w:t xml:space="preserve">; James Sutton, Collins </w:t>
      </w:r>
      <w:r w:rsidRPr="00B57F9E">
        <w:rPr>
          <w:sz w:val="24"/>
          <w:szCs w:val="24"/>
        </w:rPr>
        <w:t>Center for Public Management</w:t>
      </w:r>
      <w:r>
        <w:rPr>
          <w:sz w:val="24"/>
          <w:szCs w:val="24"/>
        </w:rPr>
        <w:t xml:space="preserve">, </w:t>
      </w:r>
      <w:r w:rsidRPr="00B57F9E">
        <w:rPr>
          <w:sz w:val="24"/>
          <w:szCs w:val="24"/>
        </w:rPr>
        <w:t>UMASS Boston</w:t>
      </w:r>
      <w:r>
        <w:rPr>
          <w:sz w:val="24"/>
          <w:szCs w:val="24"/>
        </w:rPr>
        <w:t>; Mary Rose Quinn, Director, Stevens Library, North Andover; Mary Wilson, Director</w:t>
      </w:r>
      <w:r>
        <w:t xml:space="preserve">, </w:t>
      </w:r>
      <w:r>
        <w:rPr>
          <w:sz w:val="24"/>
          <w:szCs w:val="24"/>
        </w:rPr>
        <w:t>Harvard Public Library</w:t>
      </w:r>
    </w:p>
    <w:p w:rsidR="00902C87" w:rsidRDefault="00902C87" w:rsidP="00902C87">
      <w:pPr>
        <w:jc w:val="both"/>
        <w:rPr>
          <w:sz w:val="24"/>
          <w:szCs w:val="24"/>
        </w:rPr>
      </w:pPr>
    </w:p>
    <w:p w:rsidR="00902C87" w:rsidRPr="005B25CB" w:rsidRDefault="00902C87" w:rsidP="00902C87">
      <w:pPr>
        <w:jc w:val="both"/>
        <w:rPr>
          <w:b/>
          <w:sz w:val="24"/>
          <w:szCs w:val="24"/>
        </w:rPr>
      </w:pPr>
      <w:r w:rsidRPr="005B25CB">
        <w:rPr>
          <w:b/>
          <w:sz w:val="24"/>
          <w:szCs w:val="24"/>
        </w:rPr>
        <w:t>Call to Order</w:t>
      </w:r>
    </w:p>
    <w:p w:rsidR="00902C87" w:rsidRPr="005B25CB" w:rsidRDefault="00902C87" w:rsidP="00902C87">
      <w:pPr>
        <w:jc w:val="both"/>
        <w:rPr>
          <w:sz w:val="24"/>
          <w:szCs w:val="24"/>
        </w:rPr>
      </w:pPr>
    </w:p>
    <w:p w:rsidR="00902C87" w:rsidRDefault="00902C87" w:rsidP="00902C87">
      <w:pPr>
        <w:jc w:val="both"/>
        <w:rPr>
          <w:sz w:val="24"/>
          <w:szCs w:val="24"/>
        </w:rPr>
      </w:pPr>
      <w:r w:rsidRPr="005B25CB">
        <w:rPr>
          <w:sz w:val="24"/>
          <w:szCs w:val="24"/>
        </w:rPr>
        <w:t xml:space="preserve">Chairman </w:t>
      </w:r>
      <w:r>
        <w:rPr>
          <w:sz w:val="24"/>
          <w:szCs w:val="24"/>
        </w:rPr>
        <w:t xml:space="preserve">Shesko </w:t>
      </w:r>
      <w:r w:rsidRPr="005B25CB">
        <w:rPr>
          <w:sz w:val="24"/>
          <w:szCs w:val="24"/>
        </w:rPr>
        <w:t xml:space="preserve">called the </w:t>
      </w:r>
      <w:r w:rsidRPr="007E2308">
        <w:rPr>
          <w:sz w:val="24"/>
          <w:szCs w:val="24"/>
        </w:rPr>
        <w:t xml:space="preserve">meeting </w:t>
      </w:r>
      <w:r w:rsidRPr="005B25CB">
        <w:rPr>
          <w:sz w:val="24"/>
          <w:szCs w:val="24"/>
        </w:rPr>
        <w:t>to order at 10:</w:t>
      </w:r>
      <w:r>
        <w:rPr>
          <w:sz w:val="24"/>
          <w:szCs w:val="24"/>
        </w:rPr>
        <w:t>00</w:t>
      </w:r>
      <w:r w:rsidRPr="005B25CB">
        <w:rPr>
          <w:sz w:val="24"/>
          <w:szCs w:val="24"/>
        </w:rPr>
        <w:t xml:space="preserve"> A.M. and </w:t>
      </w:r>
      <w:r>
        <w:rPr>
          <w:sz w:val="24"/>
          <w:szCs w:val="24"/>
        </w:rPr>
        <w:t>recognized Harvard Public Library Director Mary Wilson who welcomed the Board to Harvard and the library.</w:t>
      </w:r>
    </w:p>
    <w:p w:rsidR="00902C87" w:rsidRDefault="00902C87" w:rsidP="00902C87">
      <w:pPr>
        <w:jc w:val="both"/>
        <w:rPr>
          <w:sz w:val="24"/>
          <w:szCs w:val="24"/>
        </w:rPr>
      </w:pPr>
    </w:p>
    <w:p w:rsidR="00902C87" w:rsidRDefault="00902C87" w:rsidP="00902C87">
      <w:pPr>
        <w:jc w:val="both"/>
        <w:rPr>
          <w:sz w:val="24"/>
          <w:szCs w:val="24"/>
        </w:rPr>
      </w:pPr>
      <w:r>
        <w:rPr>
          <w:sz w:val="24"/>
          <w:szCs w:val="24"/>
        </w:rPr>
        <w:t xml:space="preserve">Ms. Wilson relayed that the new renovation/addition library facility opened in 2007.  The original building is the </w:t>
      </w:r>
      <w:r w:rsidRPr="008707A9">
        <w:rPr>
          <w:sz w:val="24"/>
          <w:szCs w:val="24"/>
        </w:rPr>
        <w:t xml:space="preserve">Old </w:t>
      </w:r>
      <w:r>
        <w:rPr>
          <w:sz w:val="24"/>
          <w:szCs w:val="24"/>
        </w:rPr>
        <w:t xml:space="preserve">Bromfield School which </w:t>
      </w:r>
      <w:r w:rsidRPr="008707A9">
        <w:rPr>
          <w:sz w:val="24"/>
          <w:szCs w:val="24"/>
        </w:rPr>
        <w:t xml:space="preserve">was founded by Margaret Bromfield who </w:t>
      </w:r>
      <w:r w:rsidRPr="008707A9">
        <w:rPr>
          <w:sz w:val="24"/>
          <w:szCs w:val="24"/>
        </w:rPr>
        <w:lastRenderedPageBreak/>
        <w:t xml:space="preserve">left a bequest in her will to establish a private secondary school. </w:t>
      </w:r>
      <w:r>
        <w:rPr>
          <w:sz w:val="24"/>
          <w:szCs w:val="24"/>
        </w:rPr>
        <w:t>Ms. Wilson noted that circulation at the new library facility is 60 percent higher than the old building.</w:t>
      </w:r>
    </w:p>
    <w:p w:rsidR="00902C87" w:rsidRDefault="00902C87" w:rsidP="00902C87">
      <w:pPr>
        <w:jc w:val="both"/>
        <w:rPr>
          <w:sz w:val="24"/>
          <w:szCs w:val="24"/>
        </w:rPr>
      </w:pPr>
    </w:p>
    <w:p w:rsidR="00902C87" w:rsidRDefault="00902C87" w:rsidP="00902C87">
      <w:pPr>
        <w:jc w:val="both"/>
        <w:rPr>
          <w:sz w:val="24"/>
          <w:szCs w:val="24"/>
        </w:rPr>
      </w:pPr>
      <w:r>
        <w:rPr>
          <w:sz w:val="24"/>
          <w:szCs w:val="24"/>
        </w:rPr>
        <w:t>Ms. Wilson thanked the Commissioners for the $2,492,232 grant under the Massachusetts Public Library Construction Program.  She invited the Commissioners to tour the library following their meeting.</w:t>
      </w:r>
    </w:p>
    <w:p w:rsidR="00902C87" w:rsidRDefault="00902C87" w:rsidP="00902C87">
      <w:pPr>
        <w:jc w:val="both"/>
        <w:rPr>
          <w:sz w:val="24"/>
          <w:szCs w:val="24"/>
        </w:rPr>
      </w:pPr>
    </w:p>
    <w:p w:rsidR="00902C87" w:rsidRDefault="00902C87" w:rsidP="00902C87">
      <w:pPr>
        <w:jc w:val="both"/>
        <w:rPr>
          <w:sz w:val="24"/>
          <w:szCs w:val="24"/>
        </w:rPr>
      </w:pPr>
      <w:r>
        <w:rPr>
          <w:sz w:val="24"/>
          <w:szCs w:val="24"/>
        </w:rPr>
        <w:t>Chairman Shesko thanked Ms. Wilson for her welcoming remarks.</w:t>
      </w:r>
    </w:p>
    <w:p w:rsidR="00902C87" w:rsidRDefault="00902C87" w:rsidP="00902C87">
      <w:pPr>
        <w:jc w:val="both"/>
        <w:rPr>
          <w:b/>
          <w:sz w:val="24"/>
          <w:szCs w:val="24"/>
        </w:rPr>
      </w:pPr>
    </w:p>
    <w:p w:rsidR="00902C87" w:rsidRDefault="00902C87" w:rsidP="00902C87">
      <w:pPr>
        <w:jc w:val="both"/>
        <w:rPr>
          <w:b/>
          <w:sz w:val="24"/>
          <w:szCs w:val="24"/>
        </w:rPr>
      </w:pPr>
      <w:r w:rsidRPr="005B25CB">
        <w:rPr>
          <w:b/>
          <w:sz w:val="24"/>
          <w:szCs w:val="24"/>
        </w:rPr>
        <w:t xml:space="preserve">Approval of Minutes – </w:t>
      </w:r>
      <w:r>
        <w:rPr>
          <w:b/>
          <w:sz w:val="24"/>
          <w:szCs w:val="24"/>
        </w:rPr>
        <w:t>August 7, 2014</w:t>
      </w:r>
    </w:p>
    <w:p w:rsidR="00902C87" w:rsidRDefault="00902C87" w:rsidP="00902C87">
      <w:pPr>
        <w:jc w:val="both"/>
        <w:rPr>
          <w:sz w:val="24"/>
          <w:szCs w:val="24"/>
        </w:rPr>
      </w:pPr>
    </w:p>
    <w:p w:rsidR="00902C87" w:rsidRDefault="00902C87" w:rsidP="00902C87">
      <w:pPr>
        <w:jc w:val="both"/>
        <w:rPr>
          <w:sz w:val="24"/>
          <w:szCs w:val="24"/>
          <w:u w:val="single"/>
        </w:rPr>
      </w:pPr>
      <w:r w:rsidRPr="005B25CB">
        <w:rPr>
          <w:sz w:val="24"/>
          <w:szCs w:val="24"/>
        </w:rPr>
        <w:t xml:space="preserve">Commissioner </w:t>
      </w:r>
      <w:r>
        <w:rPr>
          <w:sz w:val="24"/>
          <w:szCs w:val="24"/>
        </w:rPr>
        <w:t xml:space="preserve">Murphy </w:t>
      </w:r>
      <w:r w:rsidRPr="005B25CB">
        <w:rPr>
          <w:sz w:val="24"/>
          <w:szCs w:val="24"/>
        </w:rPr>
        <w:t xml:space="preserve">moved and Commissioner </w:t>
      </w:r>
      <w:r>
        <w:rPr>
          <w:sz w:val="24"/>
          <w:szCs w:val="24"/>
        </w:rPr>
        <w:t xml:space="preserve">Cluggish </w:t>
      </w:r>
      <w:r w:rsidRPr="005B25CB">
        <w:rPr>
          <w:sz w:val="24"/>
          <w:szCs w:val="24"/>
        </w:rPr>
        <w:t xml:space="preserve">seconded </w:t>
      </w:r>
      <w:r w:rsidRPr="005B25CB">
        <w:rPr>
          <w:sz w:val="24"/>
          <w:szCs w:val="24"/>
          <w:u w:val="single"/>
        </w:rPr>
        <w:t xml:space="preserve">that the Massachusetts Board of Library Commissioners approve the minutes for the monthly business meeting </w:t>
      </w:r>
      <w:r w:rsidRPr="002314D9">
        <w:rPr>
          <w:sz w:val="24"/>
          <w:szCs w:val="24"/>
          <w:u w:val="single"/>
        </w:rPr>
        <w:t>August 7, 2014</w:t>
      </w:r>
      <w:r>
        <w:rPr>
          <w:sz w:val="24"/>
          <w:szCs w:val="24"/>
          <w:u w:val="single"/>
        </w:rPr>
        <w:t>.</w:t>
      </w:r>
    </w:p>
    <w:p w:rsidR="00902C87" w:rsidRPr="002314D9" w:rsidRDefault="00902C87" w:rsidP="00902C87">
      <w:pPr>
        <w:jc w:val="both"/>
        <w:rPr>
          <w:sz w:val="24"/>
          <w:szCs w:val="24"/>
        </w:rPr>
      </w:pPr>
    </w:p>
    <w:p w:rsidR="00902C87" w:rsidRDefault="00902C87" w:rsidP="00902C87">
      <w:pPr>
        <w:jc w:val="both"/>
        <w:rPr>
          <w:b/>
          <w:sz w:val="24"/>
          <w:szCs w:val="24"/>
        </w:rPr>
      </w:pPr>
      <w:r w:rsidRPr="005B25CB">
        <w:rPr>
          <w:b/>
          <w:sz w:val="24"/>
          <w:szCs w:val="24"/>
        </w:rPr>
        <w:t>The Board voted approval.</w:t>
      </w:r>
    </w:p>
    <w:p w:rsidR="00902C87" w:rsidRDefault="00902C87" w:rsidP="00902C87">
      <w:pPr>
        <w:jc w:val="both"/>
        <w:rPr>
          <w:b/>
          <w:sz w:val="24"/>
          <w:szCs w:val="24"/>
        </w:rPr>
      </w:pPr>
    </w:p>
    <w:p w:rsidR="00902C87" w:rsidRDefault="00902C87" w:rsidP="00902C87">
      <w:pPr>
        <w:jc w:val="both"/>
        <w:rPr>
          <w:b/>
          <w:sz w:val="24"/>
          <w:szCs w:val="24"/>
        </w:rPr>
      </w:pPr>
    </w:p>
    <w:p w:rsidR="00902C87" w:rsidRDefault="00902C87" w:rsidP="00902C87">
      <w:pPr>
        <w:jc w:val="both"/>
        <w:rPr>
          <w:b/>
          <w:sz w:val="24"/>
          <w:szCs w:val="24"/>
        </w:rPr>
      </w:pPr>
      <w:r w:rsidRPr="005B25CB">
        <w:rPr>
          <w:b/>
          <w:sz w:val="24"/>
          <w:szCs w:val="24"/>
        </w:rPr>
        <w:t>CHAIRMAN’S REPORT</w:t>
      </w:r>
    </w:p>
    <w:p w:rsidR="00902C87" w:rsidRDefault="00902C87" w:rsidP="00902C87">
      <w:pPr>
        <w:jc w:val="both"/>
        <w:rPr>
          <w:b/>
          <w:sz w:val="24"/>
          <w:szCs w:val="24"/>
        </w:rPr>
      </w:pPr>
    </w:p>
    <w:p w:rsidR="00902C87" w:rsidRDefault="00902C87" w:rsidP="00902C87">
      <w:pPr>
        <w:jc w:val="both"/>
        <w:rPr>
          <w:sz w:val="24"/>
          <w:szCs w:val="24"/>
        </w:rPr>
      </w:pPr>
      <w:r>
        <w:rPr>
          <w:sz w:val="24"/>
          <w:szCs w:val="24"/>
        </w:rPr>
        <w:t xml:space="preserve">Chairman </w:t>
      </w:r>
      <w:r w:rsidRPr="00FA0C30">
        <w:rPr>
          <w:sz w:val="24"/>
          <w:szCs w:val="24"/>
        </w:rPr>
        <w:t>Shesko</w:t>
      </w:r>
      <w:r>
        <w:rPr>
          <w:sz w:val="24"/>
          <w:szCs w:val="24"/>
        </w:rPr>
        <w:t xml:space="preserve"> reported that he has appointed Commissioner Murphy as the </w:t>
      </w:r>
      <w:r w:rsidRPr="00E247BE">
        <w:rPr>
          <w:sz w:val="24"/>
          <w:szCs w:val="24"/>
        </w:rPr>
        <w:t xml:space="preserve">new liaison </w:t>
      </w:r>
      <w:r>
        <w:rPr>
          <w:sz w:val="24"/>
          <w:szCs w:val="24"/>
        </w:rPr>
        <w:t xml:space="preserve">to the Massachusetts Library System and Commissioner Resnick as the </w:t>
      </w:r>
      <w:r w:rsidRPr="00E247BE">
        <w:rPr>
          <w:sz w:val="24"/>
          <w:szCs w:val="24"/>
        </w:rPr>
        <w:t xml:space="preserve">new liaison </w:t>
      </w:r>
      <w:r>
        <w:rPr>
          <w:sz w:val="24"/>
          <w:szCs w:val="24"/>
        </w:rPr>
        <w:t>to the Massachusetts Center for the Book.</w:t>
      </w:r>
    </w:p>
    <w:p w:rsidR="00902C87" w:rsidRDefault="00902C87" w:rsidP="00902C87">
      <w:pPr>
        <w:jc w:val="both"/>
        <w:rPr>
          <w:sz w:val="24"/>
          <w:szCs w:val="24"/>
        </w:rPr>
      </w:pPr>
    </w:p>
    <w:p w:rsidR="00902C87" w:rsidRDefault="00902C87" w:rsidP="00902C87">
      <w:pPr>
        <w:jc w:val="both"/>
        <w:rPr>
          <w:sz w:val="24"/>
          <w:szCs w:val="24"/>
        </w:rPr>
      </w:pPr>
      <w:r>
        <w:rPr>
          <w:sz w:val="24"/>
          <w:szCs w:val="24"/>
        </w:rPr>
        <w:t xml:space="preserve">He noted that Commissioner Caro has </w:t>
      </w:r>
      <w:r w:rsidRPr="00E247BE">
        <w:rPr>
          <w:sz w:val="24"/>
          <w:szCs w:val="24"/>
        </w:rPr>
        <w:t>asked to be replaced a</w:t>
      </w:r>
      <w:r>
        <w:rPr>
          <w:sz w:val="24"/>
          <w:szCs w:val="24"/>
        </w:rPr>
        <w:t xml:space="preserve">s the Board’s member of the Consumer Advisory Board at </w:t>
      </w:r>
      <w:r w:rsidRPr="00E247BE">
        <w:rPr>
          <w:sz w:val="24"/>
          <w:szCs w:val="24"/>
        </w:rPr>
        <w:t>Perkins</w:t>
      </w:r>
      <w:r>
        <w:rPr>
          <w:sz w:val="24"/>
          <w:szCs w:val="24"/>
        </w:rPr>
        <w:t>.  He stated that he will fill this position at a later date.</w:t>
      </w:r>
    </w:p>
    <w:p w:rsidR="00902C87" w:rsidRPr="00E247BE" w:rsidRDefault="00902C87" w:rsidP="00902C87">
      <w:pPr>
        <w:jc w:val="both"/>
        <w:rPr>
          <w:sz w:val="24"/>
          <w:szCs w:val="24"/>
        </w:rPr>
      </w:pPr>
    </w:p>
    <w:p w:rsidR="00902C87" w:rsidRDefault="00902C87" w:rsidP="00902C87">
      <w:pPr>
        <w:jc w:val="both"/>
        <w:rPr>
          <w:sz w:val="24"/>
          <w:szCs w:val="24"/>
        </w:rPr>
      </w:pPr>
      <w:r>
        <w:rPr>
          <w:sz w:val="24"/>
          <w:szCs w:val="24"/>
        </w:rPr>
        <w:t xml:space="preserve">Chairman </w:t>
      </w:r>
      <w:r w:rsidRPr="00FA0C30">
        <w:rPr>
          <w:sz w:val="24"/>
          <w:szCs w:val="24"/>
        </w:rPr>
        <w:t>Shesko</w:t>
      </w:r>
      <w:r>
        <w:rPr>
          <w:sz w:val="24"/>
          <w:szCs w:val="24"/>
        </w:rPr>
        <w:t xml:space="preserve"> relayed that he intended to ask Commissioner Comeau </w:t>
      </w:r>
      <w:r w:rsidRPr="00E247BE">
        <w:rPr>
          <w:sz w:val="24"/>
          <w:szCs w:val="24"/>
        </w:rPr>
        <w:t xml:space="preserve">to be the MBLC representative to the </w:t>
      </w:r>
      <w:r>
        <w:rPr>
          <w:sz w:val="24"/>
          <w:szCs w:val="24"/>
        </w:rPr>
        <w:t>Commission on School Library Programs.</w:t>
      </w:r>
    </w:p>
    <w:p w:rsidR="00902C87" w:rsidRPr="00E247BE" w:rsidRDefault="00902C87" w:rsidP="00902C87">
      <w:pPr>
        <w:jc w:val="both"/>
        <w:rPr>
          <w:sz w:val="24"/>
          <w:szCs w:val="24"/>
        </w:rPr>
      </w:pPr>
    </w:p>
    <w:p w:rsidR="00902C87" w:rsidRDefault="00902C87" w:rsidP="00902C87">
      <w:pPr>
        <w:jc w:val="both"/>
        <w:rPr>
          <w:sz w:val="24"/>
          <w:szCs w:val="24"/>
        </w:rPr>
      </w:pPr>
      <w:r>
        <w:rPr>
          <w:sz w:val="24"/>
          <w:szCs w:val="24"/>
        </w:rPr>
        <w:t xml:space="preserve">Chairman </w:t>
      </w:r>
      <w:r w:rsidRPr="00FA0C30">
        <w:rPr>
          <w:sz w:val="24"/>
          <w:szCs w:val="24"/>
        </w:rPr>
        <w:t>Shesko</w:t>
      </w:r>
      <w:r>
        <w:rPr>
          <w:sz w:val="24"/>
          <w:szCs w:val="24"/>
        </w:rPr>
        <w:t xml:space="preserve"> stated that the l</w:t>
      </w:r>
      <w:r w:rsidRPr="00E247BE">
        <w:rPr>
          <w:sz w:val="24"/>
          <w:szCs w:val="24"/>
        </w:rPr>
        <w:t xml:space="preserve">ast two weeks have been </w:t>
      </w:r>
      <w:r>
        <w:rPr>
          <w:sz w:val="24"/>
          <w:szCs w:val="24"/>
        </w:rPr>
        <w:t xml:space="preserve">busy with meetings and communications </w:t>
      </w:r>
      <w:r w:rsidRPr="00E247BE">
        <w:rPr>
          <w:sz w:val="24"/>
          <w:szCs w:val="24"/>
        </w:rPr>
        <w:t xml:space="preserve">concerning the </w:t>
      </w:r>
      <w:r>
        <w:rPr>
          <w:sz w:val="24"/>
          <w:szCs w:val="24"/>
        </w:rPr>
        <w:t>finalization of a program and budget for t</w:t>
      </w:r>
      <w:r w:rsidRPr="00E247BE">
        <w:rPr>
          <w:sz w:val="24"/>
          <w:szCs w:val="24"/>
        </w:rPr>
        <w:t xml:space="preserve">he </w:t>
      </w:r>
      <w:r>
        <w:rPr>
          <w:sz w:val="24"/>
          <w:szCs w:val="24"/>
        </w:rPr>
        <w:t xml:space="preserve">Massachusetts </w:t>
      </w:r>
      <w:r w:rsidRPr="00E247BE">
        <w:rPr>
          <w:sz w:val="24"/>
          <w:szCs w:val="24"/>
        </w:rPr>
        <w:t>Center for the Book</w:t>
      </w:r>
      <w:r>
        <w:rPr>
          <w:sz w:val="24"/>
          <w:szCs w:val="24"/>
        </w:rPr>
        <w:t xml:space="preserve">.  He stated the results of this process </w:t>
      </w:r>
      <w:r w:rsidRPr="00E247BE">
        <w:rPr>
          <w:sz w:val="24"/>
          <w:szCs w:val="24"/>
        </w:rPr>
        <w:t>are the two budgets that will be vo</w:t>
      </w:r>
      <w:r>
        <w:rPr>
          <w:sz w:val="24"/>
          <w:szCs w:val="24"/>
        </w:rPr>
        <w:t>ted on by the Board at today’s meeting</w:t>
      </w:r>
      <w:r w:rsidRPr="00E247BE">
        <w:rPr>
          <w:sz w:val="24"/>
          <w:szCs w:val="24"/>
        </w:rPr>
        <w:t>.</w:t>
      </w:r>
    </w:p>
    <w:p w:rsidR="00902C87" w:rsidRDefault="00902C87" w:rsidP="00902C87">
      <w:pPr>
        <w:jc w:val="both"/>
        <w:rPr>
          <w:b/>
          <w:sz w:val="24"/>
          <w:szCs w:val="24"/>
        </w:rPr>
      </w:pPr>
    </w:p>
    <w:p w:rsidR="00902C87" w:rsidRDefault="00902C87" w:rsidP="00902C87">
      <w:pPr>
        <w:jc w:val="both"/>
        <w:rPr>
          <w:b/>
          <w:sz w:val="24"/>
          <w:szCs w:val="24"/>
        </w:rPr>
      </w:pPr>
    </w:p>
    <w:p w:rsidR="00902C87" w:rsidRPr="005B25CB" w:rsidRDefault="00902C87" w:rsidP="00902C87">
      <w:pPr>
        <w:jc w:val="both"/>
        <w:rPr>
          <w:b/>
          <w:sz w:val="24"/>
          <w:szCs w:val="24"/>
        </w:rPr>
      </w:pPr>
      <w:r w:rsidRPr="005B25CB">
        <w:rPr>
          <w:b/>
          <w:sz w:val="24"/>
          <w:szCs w:val="24"/>
        </w:rPr>
        <w:t>DIRECTOR’S REPORT</w:t>
      </w:r>
    </w:p>
    <w:p w:rsidR="00902C87" w:rsidRDefault="00902C87" w:rsidP="00902C87">
      <w:pPr>
        <w:jc w:val="both"/>
        <w:rPr>
          <w:sz w:val="24"/>
          <w:szCs w:val="24"/>
        </w:rPr>
      </w:pPr>
    </w:p>
    <w:p w:rsidR="00902C87" w:rsidRPr="00E247BE" w:rsidRDefault="00902C87" w:rsidP="00902C87">
      <w:pPr>
        <w:jc w:val="both"/>
        <w:rPr>
          <w:sz w:val="24"/>
          <w:szCs w:val="24"/>
        </w:rPr>
      </w:pPr>
      <w:r>
        <w:rPr>
          <w:sz w:val="24"/>
          <w:szCs w:val="24"/>
        </w:rPr>
        <w:t xml:space="preserve">Director Carty reported that </w:t>
      </w:r>
      <w:r w:rsidRPr="00E247BE">
        <w:rPr>
          <w:sz w:val="24"/>
          <w:szCs w:val="24"/>
        </w:rPr>
        <w:t>the agency is moving to online Time and Attendanc</w:t>
      </w:r>
      <w:r>
        <w:rPr>
          <w:sz w:val="24"/>
          <w:szCs w:val="24"/>
        </w:rPr>
        <w:t xml:space="preserve">e beginning next </w:t>
      </w:r>
      <w:r>
        <w:rPr>
          <w:sz w:val="24"/>
          <w:szCs w:val="24"/>
        </w:rPr>
        <w:lastRenderedPageBreak/>
        <w:t>week.  S</w:t>
      </w:r>
      <w:r w:rsidRPr="00E247BE">
        <w:rPr>
          <w:sz w:val="24"/>
          <w:szCs w:val="24"/>
        </w:rPr>
        <w:t xml:space="preserve">taff had training and discussion regarding the procedures </w:t>
      </w:r>
      <w:r>
        <w:rPr>
          <w:sz w:val="24"/>
          <w:szCs w:val="24"/>
        </w:rPr>
        <w:t>about</w:t>
      </w:r>
      <w:r w:rsidRPr="00E247BE">
        <w:rPr>
          <w:sz w:val="24"/>
          <w:szCs w:val="24"/>
        </w:rPr>
        <w:t xml:space="preserve"> the shift from paper to online.</w:t>
      </w:r>
    </w:p>
    <w:p w:rsidR="00902C87" w:rsidRPr="00E247BE" w:rsidRDefault="00902C87" w:rsidP="00902C87">
      <w:pPr>
        <w:jc w:val="both"/>
        <w:rPr>
          <w:sz w:val="24"/>
          <w:szCs w:val="24"/>
        </w:rPr>
      </w:pPr>
    </w:p>
    <w:p w:rsidR="00902C87" w:rsidRPr="00E247BE" w:rsidRDefault="00902C87" w:rsidP="00902C87">
      <w:pPr>
        <w:jc w:val="both"/>
        <w:rPr>
          <w:sz w:val="24"/>
          <w:szCs w:val="24"/>
        </w:rPr>
      </w:pPr>
      <w:r>
        <w:rPr>
          <w:sz w:val="24"/>
          <w:szCs w:val="24"/>
        </w:rPr>
        <w:t xml:space="preserve">She relayed that </w:t>
      </w:r>
      <w:r w:rsidRPr="00E247BE">
        <w:rPr>
          <w:sz w:val="24"/>
          <w:szCs w:val="24"/>
        </w:rPr>
        <w:t xml:space="preserve">the interviews for the vacant </w:t>
      </w:r>
      <w:r>
        <w:rPr>
          <w:sz w:val="24"/>
          <w:szCs w:val="24"/>
        </w:rPr>
        <w:t>M</w:t>
      </w:r>
      <w:r w:rsidRPr="00E247BE">
        <w:rPr>
          <w:sz w:val="24"/>
          <w:szCs w:val="24"/>
        </w:rPr>
        <w:t xml:space="preserve">anager </w:t>
      </w:r>
      <w:r>
        <w:rPr>
          <w:sz w:val="24"/>
          <w:szCs w:val="24"/>
        </w:rPr>
        <w:t>V</w:t>
      </w:r>
      <w:r w:rsidRPr="00E247BE">
        <w:rPr>
          <w:sz w:val="24"/>
          <w:szCs w:val="24"/>
        </w:rPr>
        <w:t xml:space="preserve"> position</w:t>
      </w:r>
      <w:r w:rsidRPr="00244F70">
        <w:rPr>
          <w:sz w:val="24"/>
          <w:szCs w:val="24"/>
        </w:rPr>
        <w:t xml:space="preserve"> </w:t>
      </w:r>
      <w:r>
        <w:rPr>
          <w:sz w:val="24"/>
          <w:szCs w:val="24"/>
        </w:rPr>
        <w:t xml:space="preserve">were </w:t>
      </w:r>
      <w:r w:rsidRPr="00E247BE">
        <w:rPr>
          <w:sz w:val="24"/>
          <w:szCs w:val="24"/>
        </w:rPr>
        <w:t>completed</w:t>
      </w:r>
      <w:r>
        <w:rPr>
          <w:sz w:val="24"/>
          <w:szCs w:val="24"/>
        </w:rPr>
        <w:t xml:space="preserve">. She stated that she is </w:t>
      </w:r>
      <w:r w:rsidRPr="00E247BE">
        <w:rPr>
          <w:sz w:val="24"/>
          <w:szCs w:val="24"/>
        </w:rPr>
        <w:t xml:space="preserve">pleased to announce that the new </w:t>
      </w:r>
      <w:r>
        <w:rPr>
          <w:sz w:val="24"/>
          <w:szCs w:val="24"/>
        </w:rPr>
        <w:t xml:space="preserve">Head of Data, Technology, Construction, and State Aid/Government Liaison </w:t>
      </w:r>
      <w:proofErr w:type="gramStart"/>
      <w:r w:rsidRPr="00E247BE">
        <w:rPr>
          <w:sz w:val="24"/>
          <w:szCs w:val="24"/>
        </w:rPr>
        <w:t>is</w:t>
      </w:r>
      <w:proofErr w:type="gramEnd"/>
      <w:r w:rsidRPr="00E247BE">
        <w:rPr>
          <w:sz w:val="24"/>
          <w:szCs w:val="24"/>
        </w:rPr>
        <w:t xml:space="preserve"> Mary Rose Quinn.  </w:t>
      </w:r>
      <w:r>
        <w:rPr>
          <w:sz w:val="24"/>
          <w:szCs w:val="24"/>
        </w:rPr>
        <w:t xml:space="preserve">Ms. Quinn </w:t>
      </w:r>
      <w:r w:rsidRPr="00E247BE">
        <w:rPr>
          <w:sz w:val="24"/>
          <w:szCs w:val="24"/>
        </w:rPr>
        <w:t xml:space="preserve">will begin </w:t>
      </w:r>
      <w:r>
        <w:rPr>
          <w:sz w:val="24"/>
          <w:szCs w:val="24"/>
        </w:rPr>
        <w:t xml:space="preserve">her duties </w:t>
      </w:r>
      <w:r w:rsidRPr="00E247BE">
        <w:rPr>
          <w:sz w:val="24"/>
          <w:szCs w:val="24"/>
        </w:rPr>
        <w:t>on Monday, September 29</w:t>
      </w:r>
      <w:r>
        <w:rPr>
          <w:sz w:val="24"/>
          <w:szCs w:val="24"/>
        </w:rPr>
        <w:t>, 2014</w:t>
      </w:r>
      <w:r w:rsidRPr="00E247BE">
        <w:rPr>
          <w:sz w:val="24"/>
          <w:szCs w:val="24"/>
        </w:rPr>
        <w:t xml:space="preserve">.  </w:t>
      </w:r>
    </w:p>
    <w:p w:rsidR="00902C87" w:rsidRPr="00E247BE" w:rsidRDefault="00902C87" w:rsidP="00902C87">
      <w:pPr>
        <w:jc w:val="both"/>
        <w:rPr>
          <w:sz w:val="24"/>
          <w:szCs w:val="24"/>
        </w:rPr>
      </w:pPr>
    </w:p>
    <w:p w:rsidR="00902C87" w:rsidRDefault="00902C87" w:rsidP="00902C87">
      <w:pPr>
        <w:jc w:val="both"/>
        <w:rPr>
          <w:sz w:val="24"/>
          <w:szCs w:val="24"/>
        </w:rPr>
      </w:pPr>
      <w:r>
        <w:rPr>
          <w:sz w:val="24"/>
          <w:szCs w:val="24"/>
        </w:rPr>
        <w:t xml:space="preserve">Director Carty informed the Commissioners that several meeting were held in August with Massachusetts Center for the </w:t>
      </w:r>
      <w:r w:rsidRPr="00E247BE">
        <w:rPr>
          <w:sz w:val="24"/>
          <w:szCs w:val="24"/>
        </w:rPr>
        <w:t xml:space="preserve">Book </w:t>
      </w:r>
      <w:r>
        <w:rPr>
          <w:sz w:val="24"/>
          <w:szCs w:val="24"/>
        </w:rPr>
        <w:t>Executive Director</w:t>
      </w:r>
      <w:r w:rsidRPr="00E247BE">
        <w:rPr>
          <w:sz w:val="24"/>
          <w:szCs w:val="24"/>
        </w:rPr>
        <w:t xml:space="preserve"> Sharon Shaloo </w:t>
      </w:r>
      <w:r>
        <w:rPr>
          <w:sz w:val="24"/>
          <w:szCs w:val="24"/>
        </w:rPr>
        <w:t xml:space="preserve">to establish the Center’s program and budget. </w:t>
      </w:r>
    </w:p>
    <w:p w:rsidR="00902C87" w:rsidRDefault="00902C87" w:rsidP="00902C87">
      <w:pPr>
        <w:jc w:val="both"/>
        <w:rPr>
          <w:sz w:val="24"/>
          <w:szCs w:val="24"/>
        </w:rPr>
      </w:pPr>
    </w:p>
    <w:p w:rsidR="00902C87" w:rsidRDefault="00902C87" w:rsidP="00902C87">
      <w:pPr>
        <w:jc w:val="both"/>
        <w:rPr>
          <w:sz w:val="24"/>
          <w:szCs w:val="24"/>
        </w:rPr>
      </w:pPr>
      <w:r>
        <w:rPr>
          <w:sz w:val="24"/>
          <w:szCs w:val="24"/>
        </w:rPr>
        <w:t>Director Carty stated that she had several meetings with Administration and Finance staff in August about</w:t>
      </w:r>
      <w:r w:rsidRPr="00E247BE">
        <w:rPr>
          <w:sz w:val="24"/>
          <w:szCs w:val="24"/>
        </w:rPr>
        <w:t xml:space="preserve"> tying </w:t>
      </w:r>
      <w:r>
        <w:rPr>
          <w:sz w:val="24"/>
          <w:szCs w:val="24"/>
        </w:rPr>
        <w:t xml:space="preserve">the </w:t>
      </w:r>
      <w:r w:rsidRPr="00E247BE">
        <w:rPr>
          <w:sz w:val="24"/>
          <w:szCs w:val="24"/>
        </w:rPr>
        <w:t xml:space="preserve">agency performance measures to </w:t>
      </w:r>
      <w:r>
        <w:rPr>
          <w:sz w:val="24"/>
          <w:szCs w:val="24"/>
        </w:rPr>
        <w:t xml:space="preserve">the MBLC </w:t>
      </w:r>
      <w:r w:rsidRPr="00E247BE">
        <w:rPr>
          <w:sz w:val="24"/>
          <w:szCs w:val="24"/>
        </w:rPr>
        <w:t>budget</w:t>
      </w:r>
      <w:r>
        <w:rPr>
          <w:sz w:val="24"/>
          <w:szCs w:val="24"/>
        </w:rPr>
        <w:t>.</w:t>
      </w:r>
    </w:p>
    <w:p w:rsidR="00902C87" w:rsidRPr="00E247BE" w:rsidRDefault="00902C87" w:rsidP="00902C87">
      <w:pPr>
        <w:jc w:val="both"/>
        <w:rPr>
          <w:sz w:val="24"/>
          <w:szCs w:val="24"/>
        </w:rPr>
      </w:pPr>
    </w:p>
    <w:p w:rsidR="00902C87" w:rsidRPr="00E247BE" w:rsidRDefault="00902C87" w:rsidP="00902C87">
      <w:pPr>
        <w:jc w:val="both"/>
        <w:rPr>
          <w:sz w:val="24"/>
          <w:szCs w:val="24"/>
        </w:rPr>
      </w:pPr>
      <w:r>
        <w:rPr>
          <w:sz w:val="24"/>
          <w:szCs w:val="24"/>
        </w:rPr>
        <w:t>Director Carty r</w:t>
      </w:r>
      <w:r w:rsidRPr="00E247BE">
        <w:rPr>
          <w:sz w:val="24"/>
          <w:szCs w:val="24"/>
        </w:rPr>
        <w:t>eport</w:t>
      </w:r>
      <w:r>
        <w:rPr>
          <w:sz w:val="24"/>
          <w:szCs w:val="24"/>
        </w:rPr>
        <w:t xml:space="preserve">ed that </w:t>
      </w:r>
      <w:r w:rsidRPr="00E247BE">
        <w:rPr>
          <w:sz w:val="24"/>
          <w:szCs w:val="24"/>
        </w:rPr>
        <w:t>Sharon Shaloo</w:t>
      </w:r>
      <w:r>
        <w:rPr>
          <w:sz w:val="24"/>
          <w:szCs w:val="24"/>
        </w:rPr>
        <w:t xml:space="preserve"> </w:t>
      </w:r>
      <w:r w:rsidRPr="00E247BE">
        <w:rPr>
          <w:sz w:val="24"/>
          <w:szCs w:val="24"/>
        </w:rPr>
        <w:t xml:space="preserve">and </w:t>
      </w:r>
      <w:r>
        <w:rPr>
          <w:sz w:val="24"/>
          <w:szCs w:val="24"/>
        </w:rPr>
        <w:t>she</w:t>
      </w:r>
      <w:r w:rsidRPr="00E247BE">
        <w:rPr>
          <w:sz w:val="24"/>
          <w:szCs w:val="24"/>
        </w:rPr>
        <w:t xml:space="preserve"> worked the table for Massachusetts in the Pavilion of the States</w:t>
      </w:r>
      <w:r w:rsidRPr="00FB7DB6">
        <w:rPr>
          <w:sz w:val="24"/>
          <w:szCs w:val="24"/>
        </w:rPr>
        <w:t xml:space="preserve"> </w:t>
      </w:r>
      <w:r>
        <w:rPr>
          <w:sz w:val="24"/>
          <w:szCs w:val="24"/>
        </w:rPr>
        <w:t>at</w:t>
      </w:r>
      <w:r w:rsidRPr="00E247BE">
        <w:rPr>
          <w:sz w:val="24"/>
          <w:szCs w:val="24"/>
        </w:rPr>
        <w:t xml:space="preserve"> the National Book Festival in Washing D</w:t>
      </w:r>
      <w:r>
        <w:rPr>
          <w:sz w:val="24"/>
          <w:szCs w:val="24"/>
        </w:rPr>
        <w:t>.</w:t>
      </w:r>
      <w:r w:rsidRPr="00E247BE">
        <w:rPr>
          <w:sz w:val="24"/>
          <w:szCs w:val="24"/>
        </w:rPr>
        <w:t>C</w:t>
      </w:r>
      <w:r>
        <w:rPr>
          <w:sz w:val="24"/>
          <w:szCs w:val="24"/>
        </w:rPr>
        <w:t>.</w:t>
      </w:r>
      <w:r w:rsidRPr="00E247BE">
        <w:rPr>
          <w:sz w:val="24"/>
          <w:szCs w:val="24"/>
        </w:rPr>
        <w:t xml:space="preserve"> on August 30</w:t>
      </w:r>
      <w:r>
        <w:rPr>
          <w:sz w:val="24"/>
          <w:szCs w:val="24"/>
        </w:rPr>
        <w:t>, 2014</w:t>
      </w:r>
      <w:r w:rsidRPr="00E247BE">
        <w:rPr>
          <w:sz w:val="24"/>
          <w:szCs w:val="24"/>
        </w:rPr>
        <w:t xml:space="preserve">.  This year the festival was held in the Convention Center instead of on the Mall.  Despite predictions of low attendance, it was incredibly busy.  In fact, </w:t>
      </w:r>
      <w:r>
        <w:rPr>
          <w:sz w:val="24"/>
          <w:szCs w:val="24"/>
        </w:rPr>
        <w:t>they</w:t>
      </w:r>
      <w:r w:rsidRPr="00E247BE">
        <w:rPr>
          <w:sz w:val="24"/>
          <w:szCs w:val="24"/>
        </w:rPr>
        <w:t xml:space="preserve"> ran out of our handouts by about 3</w:t>
      </w:r>
      <w:r>
        <w:rPr>
          <w:sz w:val="24"/>
          <w:szCs w:val="24"/>
        </w:rPr>
        <w:t>:00</w:t>
      </w:r>
      <w:r w:rsidRPr="00E247BE">
        <w:rPr>
          <w:sz w:val="24"/>
          <w:szCs w:val="24"/>
        </w:rPr>
        <w:t xml:space="preserve"> p</w:t>
      </w:r>
      <w:r>
        <w:rPr>
          <w:sz w:val="24"/>
          <w:szCs w:val="24"/>
        </w:rPr>
        <w:t>.</w:t>
      </w:r>
      <w:r w:rsidRPr="00E247BE">
        <w:rPr>
          <w:sz w:val="24"/>
          <w:szCs w:val="24"/>
        </w:rPr>
        <w:t>m.</w:t>
      </w:r>
      <w:r>
        <w:rPr>
          <w:sz w:val="24"/>
          <w:szCs w:val="24"/>
        </w:rPr>
        <w:t>,</w:t>
      </w:r>
      <w:r w:rsidRPr="00E247BE">
        <w:rPr>
          <w:sz w:val="24"/>
          <w:szCs w:val="24"/>
        </w:rPr>
        <w:t xml:space="preserve"> </w:t>
      </w:r>
      <w:r>
        <w:rPr>
          <w:sz w:val="24"/>
          <w:szCs w:val="24"/>
        </w:rPr>
        <w:t xml:space="preserve">but </w:t>
      </w:r>
      <w:r w:rsidRPr="00E247BE">
        <w:rPr>
          <w:sz w:val="24"/>
          <w:szCs w:val="24"/>
        </w:rPr>
        <w:t>remained until 5</w:t>
      </w:r>
      <w:r>
        <w:rPr>
          <w:sz w:val="24"/>
          <w:szCs w:val="24"/>
        </w:rPr>
        <w:t>:00 p.m.</w:t>
      </w:r>
      <w:r w:rsidRPr="00E247BE">
        <w:rPr>
          <w:sz w:val="24"/>
          <w:szCs w:val="24"/>
        </w:rPr>
        <w:t xml:space="preserve"> to stamp the maps for the children.</w:t>
      </w:r>
    </w:p>
    <w:p w:rsidR="00902C87" w:rsidRPr="00E247BE" w:rsidRDefault="00902C87" w:rsidP="00902C87">
      <w:pPr>
        <w:jc w:val="both"/>
        <w:rPr>
          <w:sz w:val="24"/>
          <w:szCs w:val="24"/>
        </w:rPr>
      </w:pPr>
    </w:p>
    <w:p w:rsidR="00902C87" w:rsidRPr="00FA0C30" w:rsidRDefault="00902C87" w:rsidP="00902C87">
      <w:pPr>
        <w:jc w:val="both"/>
        <w:rPr>
          <w:sz w:val="24"/>
          <w:szCs w:val="24"/>
        </w:rPr>
      </w:pPr>
      <w:r>
        <w:rPr>
          <w:sz w:val="24"/>
          <w:szCs w:val="24"/>
        </w:rPr>
        <w:t>Director Carty provided the following c</w:t>
      </w:r>
      <w:r w:rsidRPr="00FA0C30">
        <w:rPr>
          <w:sz w:val="24"/>
          <w:szCs w:val="24"/>
        </w:rPr>
        <w:t xml:space="preserve">onstruction </w:t>
      </w:r>
      <w:r>
        <w:rPr>
          <w:sz w:val="24"/>
          <w:szCs w:val="24"/>
        </w:rPr>
        <w:t>p</w:t>
      </w:r>
      <w:r w:rsidRPr="00FA0C30">
        <w:rPr>
          <w:sz w:val="24"/>
          <w:szCs w:val="24"/>
        </w:rPr>
        <w:t xml:space="preserve">rogram </w:t>
      </w:r>
      <w:r>
        <w:rPr>
          <w:sz w:val="24"/>
          <w:szCs w:val="24"/>
        </w:rPr>
        <w:t>u</w:t>
      </w:r>
      <w:r w:rsidRPr="00FA0C30">
        <w:rPr>
          <w:sz w:val="24"/>
          <w:szCs w:val="24"/>
        </w:rPr>
        <w:t>pdate</w:t>
      </w:r>
      <w:r>
        <w:rPr>
          <w:sz w:val="24"/>
          <w:szCs w:val="24"/>
        </w:rPr>
        <w:t>:</w:t>
      </w:r>
    </w:p>
    <w:p w:rsidR="00902C87" w:rsidRPr="00FA0C30" w:rsidRDefault="00902C87" w:rsidP="00902C87">
      <w:pPr>
        <w:jc w:val="both"/>
        <w:rPr>
          <w:sz w:val="24"/>
          <w:szCs w:val="24"/>
        </w:rPr>
      </w:pPr>
    </w:p>
    <w:p w:rsidR="00902C87" w:rsidRDefault="00902C87" w:rsidP="00902C87">
      <w:pPr>
        <w:jc w:val="both"/>
        <w:rPr>
          <w:sz w:val="24"/>
          <w:szCs w:val="24"/>
        </w:rPr>
      </w:pPr>
      <w:proofErr w:type="gramStart"/>
      <w:r w:rsidRPr="00E247BE">
        <w:rPr>
          <w:b/>
          <w:sz w:val="24"/>
          <w:szCs w:val="24"/>
        </w:rPr>
        <w:t>Athol &amp; Millis.</w:t>
      </w:r>
      <w:proofErr w:type="gramEnd"/>
      <w:r w:rsidRPr="00E247BE">
        <w:rPr>
          <w:sz w:val="24"/>
          <w:szCs w:val="24"/>
        </w:rPr>
        <w:t xml:space="preserve">  </w:t>
      </w:r>
      <w:r>
        <w:rPr>
          <w:sz w:val="24"/>
          <w:szCs w:val="24"/>
        </w:rPr>
        <w:t xml:space="preserve">The </w:t>
      </w:r>
      <w:r w:rsidRPr="00E247BE">
        <w:rPr>
          <w:sz w:val="24"/>
          <w:szCs w:val="24"/>
        </w:rPr>
        <w:t xml:space="preserve">Athol and Millis </w:t>
      </w:r>
      <w:r>
        <w:rPr>
          <w:sz w:val="24"/>
          <w:szCs w:val="24"/>
        </w:rPr>
        <w:t>p</w:t>
      </w:r>
      <w:r w:rsidRPr="00E247BE">
        <w:rPr>
          <w:sz w:val="24"/>
          <w:szCs w:val="24"/>
        </w:rPr>
        <w:t>ublic libraries received LEED certification in July</w:t>
      </w:r>
      <w:r>
        <w:rPr>
          <w:sz w:val="24"/>
          <w:szCs w:val="24"/>
        </w:rPr>
        <w:t xml:space="preserve"> 2014; b</w:t>
      </w:r>
      <w:r w:rsidRPr="00E247BE">
        <w:rPr>
          <w:sz w:val="24"/>
          <w:szCs w:val="24"/>
        </w:rPr>
        <w:t xml:space="preserve">oth are qualified for a MPLCP Green Library Incentives.  </w:t>
      </w:r>
    </w:p>
    <w:p w:rsidR="00902C87" w:rsidRDefault="00902C87" w:rsidP="00902C87">
      <w:pPr>
        <w:jc w:val="both"/>
        <w:rPr>
          <w:sz w:val="24"/>
          <w:szCs w:val="24"/>
        </w:rPr>
      </w:pPr>
    </w:p>
    <w:p w:rsidR="00902C87" w:rsidRDefault="00902C87" w:rsidP="00902C87">
      <w:pPr>
        <w:jc w:val="both"/>
        <w:rPr>
          <w:sz w:val="24"/>
          <w:szCs w:val="24"/>
        </w:rPr>
      </w:pPr>
      <w:r w:rsidRPr="00E247BE">
        <w:rPr>
          <w:sz w:val="24"/>
          <w:szCs w:val="24"/>
        </w:rPr>
        <w:t xml:space="preserve">The Athol </w:t>
      </w:r>
      <w:r>
        <w:rPr>
          <w:sz w:val="24"/>
          <w:szCs w:val="24"/>
        </w:rPr>
        <w:t>Public Library</w:t>
      </w:r>
      <w:r w:rsidRPr="00E247BE">
        <w:rPr>
          <w:sz w:val="24"/>
          <w:szCs w:val="24"/>
        </w:rPr>
        <w:t xml:space="preserve"> has received the LEED Platinum certification, which is the highest level certification.  It is the first of the construction program’s libraries to </w:t>
      </w:r>
      <w:r>
        <w:rPr>
          <w:sz w:val="24"/>
          <w:szCs w:val="24"/>
        </w:rPr>
        <w:t xml:space="preserve">receive </w:t>
      </w:r>
      <w:r w:rsidRPr="00E247BE">
        <w:rPr>
          <w:sz w:val="24"/>
          <w:szCs w:val="24"/>
        </w:rPr>
        <w:t xml:space="preserve">this level </w:t>
      </w:r>
      <w:r>
        <w:rPr>
          <w:sz w:val="24"/>
          <w:szCs w:val="24"/>
        </w:rPr>
        <w:t xml:space="preserve">of </w:t>
      </w:r>
      <w:r w:rsidRPr="00E247BE">
        <w:rPr>
          <w:sz w:val="24"/>
          <w:szCs w:val="24"/>
        </w:rPr>
        <w:t xml:space="preserve">recognition.  The Athol </w:t>
      </w:r>
      <w:r>
        <w:rPr>
          <w:sz w:val="24"/>
          <w:szCs w:val="24"/>
        </w:rPr>
        <w:t>Public Library</w:t>
      </w:r>
      <w:r w:rsidRPr="00E247BE">
        <w:rPr>
          <w:sz w:val="24"/>
          <w:szCs w:val="24"/>
        </w:rPr>
        <w:t xml:space="preserve"> will receive a Green Lib</w:t>
      </w:r>
      <w:r>
        <w:rPr>
          <w:sz w:val="24"/>
          <w:szCs w:val="24"/>
        </w:rPr>
        <w:t>rary Incentive of $160,025.</w:t>
      </w:r>
    </w:p>
    <w:p w:rsidR="00902C87" w:rsidRPr="00E247BE" w:rsidRDefault="00902C87" w:rsidP="00902C87">
      <w:pPr>
        <w:jc w:val="both"/>
        <w:rPr>
          <w:sz w:val="24"/>
          <w:szCs w:val="24"/>
        </w:rPr>
      </w:pPr>
    </w:p>
    <w:p w:rsidR="00902C87" w:rsidRPr="00E247BE" w:rsidRDefault="00902C87" w:rsidP="00902C87">
      <w:pPr>
        <w:jc w:val="both"/>
        <w:rPr>
          <w:sz w:val="24"/>
          <w:szCs w:val="24"/>
        </w:rPr>
      </w:pPr>
      <w:r w:rsidRPr="00E247BE">
        <w:rPr>
          <w:sz w:val="24"/>
          <w:szCs w:val="24"/>
        </w:rPr>
        <w:t xml:space="preserve">The Millis Public Library has received LEED certification at the basic level.  The Millis </w:t>
      </w:r>
      <w:r>
        <w:rPr>
          <w:sz w:val="24"/>
          <w:szCs w:val="24"/>
        </w:rPr>
        <w:t>Public Library</w:t>
      </w:r>
      <w:r w:rsidRPr="00E247BE">
        <w:rPr>
          <w:sz w:val="24"/>
          <w:szCs w:val="24"/>
        </w:rPr>
        <w:t xml:space="preserve"> qualifies for a Green Library Incentive of $139,478.</w:t>
      </w:r>
    </w:p>
    <w:p w:rsidR="00902C87" w:rsidRPr="00FA0C30" w:rsidRDefault="00902C87" w:rsidP="00902C87">
      <w:pPr>
        <w:jc w:val="both"/>
        <w:rPr>
          <w:sz w:val="24"/>
          <w:szCs w:val="24"/>
        </w:rPr>
      </w:pPr>
    </w:p>
    <w:p w:rsidR="00902C87" w:rsidRDefault="00902C87" w:rsidP="00902C87">
      <w:pPr>
        <w:jc w:val="both"/>
        <w:rPr>
          <w:sz w:val="24"/>
          <w:szCs w:val="24"/>
        </w:rPr>
      </w:pPr>
    </w:p>
    <w:p w:rsidR="00902C87" w:rsidRDefault="00902C87" w:rsidP="00902C87">
      <w:pPr>
        <w:jc w:val="both"/>
        <w:rPr>
          <w:b/>
          <w:sz w:val="24"/>
          <w:szCs w:val="24"/>
        </w:rPr>
      </w:pPr>
      <w:r w:rsidRPr="005B25CB">
        <w:rPr>
          <w:b/>
          <w:sz w:val="24"/>
          <w:szCs w:val="24"/>
        </w:rPr>
        <w:t>LEGISLATIVE REPORT</w:t>
      </w:r>
    </w:p>
    <w:p w:rsidR="00902C87" w:rsidRPr="00E72A5F" w:rsidRDefault="00902C87" w:rsidP="00902C87">
      <w:pPr>
        <w:jc w:val="both"/>
        <w:rPr>
          <w:sz w:val="24"/>
          <w:szCs w:val="24"/>
        </w:rPr>
      </w:pPr>
    </w:p>
    <w:p w:rsidR="00902C87" w:rsidRPr="00CB304F" w:rsidRDefault="00902C87" w:rsidP="00902C87">
      <w:pPr>
        <w:jc w:val="both"/>
        <w:rPr>
          <w:sz w:val="24"/>
          <w:szCs w:val="24"/>
        </w:rPr>
      </w:pPr>
      <w:r>
        <w:rPr>
          <w:sz w:val="24"/>
          <w:szCs w:val="24"/>
        </w:rPr>
        <w:t xml:space="preserve">Director Carty reported that </w:t>
      </w:r>
      <w:r w:rsidRPr="00CB304F">
        <w:rPr>
          <w:sz w:val="24"/>
          <w:szCs w:val="24"/>
        </w:rPr>
        <w:t xml:space="preserve">August is a relatively small tax collection month, as there are no quarterly estimated payments due for most income and corporate taxpayers. Through August 15, 2014, tax collections total $663 million, up $36 million from the same period last August, vs. the </w:t>
      </w:r>
      <w:r w:rsidRPr="00CB304F">
        <w:rPr>
          <w:sz w:val="24"/>
          <w:szCs w:val="24"/>
        </w:rPr>
        <w:lastRenderedPageBreak/>
        <w:t xml:space="preserve">full month benchmark that calls for growth of $32 million. Month-to-date income tax collections through August 15, 2014 totaled $509 million, up $54 million, or 11.9% from the same period in August 2013, compared to the benchmark estimate that projects an increase of $31 million for the full month. </w:t>
      </w:r>
    </w:p>
    <w:p w:rsidR="00902C87" w:rsidRDefault="00902C87" w:rsidP="00902C87">
      <w:pPr>
        <w:jc w:val="both"/>
        <w:rPr>
          <w:sz w:val="24"/>
          <w:szCs w:val="24"/>
        </w:rPr>
      </w:pPr>
    </w:p>
    <w:p w:rsidR="00902C87" w:rsidRPr="00684697" w:rsidRDefault="00902C87" w:rsidP="00902C87">
      <w:pPr>
        <w:jc w:val="both"/>
        <w:rPr>
          <w:sz w:val="24"/>
          <w:szCs w:val="24"/>
        </w:rPr>
      </w:pPr>
    </w:p>
    <w:p w:rsidR="00902C87" w:rsidRDefault="00902C87" w:rsidP="00902C87">
      <w:pPr>
        <w:jc w:val="both"/>
        <w:rPr>
          <w:b/>
          <w:sz w:val="24"/>
          <w:szCs w:val="24"/>
        </w:rPr>
      </w:pPr>
      <w:r w:rsidRPr="005B25CB">
        <w:rPr>
          <w:b/>
          <w:sz w:val="24"/>
          <w:szCs w:val="24"/>
        </w:rPr>
        <w:t>MARKETING PLAN UPDATE</w:t>
      </w:r>
    </w:p>
    <w:p w:rsidR="00902C87" w:rsidRPr="001B0939" w:rsidRDefault="00902C87" w:rsidP="00902C87">
      <w:pPr>
        <w:jc w:val="both"/>
        <w:rPr>
          <w:sz w:val="24"/>
          <w:szCs w:val="24"/>
        </w:rPr>
      </w:pPr>
    </w:p>
    <w:p w:rsidR="00902C87" w:rsidRDefault="00902C87" w:rsidP="00902C87">
      <w:pPr>
        <w:jc w:val="both"/>
        <w:rPr>
          <w:sz w:val="24"/>
          <w:szCs w:val="24"/>
        </w:rPr>
      </w:pPr>
      <w:r>
        <w:rPr>
          <w:sz w:val="24"/>
          <w:szCs w:val="24"/>
        </w:rPr>
        <w:t xml:space="preserve">Communications Specialist Celeste </w:t>
      </w:r>
      <w:r w:rsidRPr="00D74195">
        <w:rPr>
          <w:sz w:val="24"/>
          <w:szCs w:val="24"/>
        </w:rPr>
        <w:t>Bru</w:t>
      </w:r>
      <w:r>
        <w:rPr>
          <w:sz w:val="24"/>
          <w:szCs w:val="24"/>
        </w:rPr>
        <w:t>no, d</w:t>
      </w:r>
      <w:r w:rsidRPr="00DC6BD4">
        <w:rPr>
          <w:sz w:val="24"/>
          <w:szCs w:val="24"/>
        </w:rPr>
        <w:t xml:space="preserve">uring her presentation, shared some of the highlights from the successful statewide Summer </w:t>
      </w:r>
      <w:r>
        <w:rPr>
          <w:sz w:val="24"/>
          <w:szCs w:val="24"/>
        </w:rPr>
        <w:t xml:space="preserve">Reading </w:t>
      </w:r>
      <w:r w:rsidRPr="00DC6BD4">
        <w:rPr>
          <w:sz w:val="24"/>
          <w:szCs w:val="24"/>
        </w:rPr>
        <w:t>Program and the partnership with the Boston Bruins which is now in its 6</w:t>
      </w:r>
      <w:r w:rsidRPr="00DC6BD4">
        <w:rPr>
          <w:sz w:val="24"/>
          <w:szCs w:val="24"/>
          <w:vertAlign w:val="superscript"/>
        </w:rPr>
        <w:t>th</w:t>
      </w:r>
      <w:r>
        <w:rPr>
          <w:sz w:val="24"/>
          <w:szCs w:val="24"/>
        </w:rPr>
        <w:t xml:space="preserve"> </w:t>
      </w:r>
      <w:r w:rsidRPr="00DC6BD4">
        <w:rPr>
          <w:sz w:val="24"/>
          <w:szCs w:val="24"/>
        </w:rPr>
        <w:t xml:space="preserve">year. </w:t>
      </w:r>
      <w:r>
        <w:rPr>
          <w:sz w:val="24"/>
          <w:szCs w:val="24"/>
        </w:rPr>
        <w:t xml:space="preserve">She relayed that </w:t>
      </w:r>
      <w:r w:rsidRPr="00DC6BD4">
        <w:rPr>
          <w:sz w:val="24"/>
          <w:szCs w:val="24"/>
        </w:rPr>
        <w:t xml:space="preserve">Bruins library visits were made to the following communities: Bourne, Peabody, Lynn, Wakefield, </w:t>
      </w:r>
      <w:r>
        <w:rPr>
          <w:sz w:val="24"/>
          <w:szCs w:val="24"/>
        </w:rPr>
        <w:t>Chelmsford, Halifax, and Ware.</w:t>
      </w:r>
    </w:p>
    <w:p w:rsidR="00902C87" w:rsidRPr="00DC6BD4" w:rsidRDefault="00902C87" w:rsidP="00902C87">
      <w:pPr>
        <w:jc w:val="both"/>
        <w:rPr>
          <w:sz w:val="24"/>
          <w:szCs w:val="24"/>
        </w:rPr>
      </w:pPr>
    </w:p>
    <w:p w:rsidR="00902C87" w:rsidRDefault="00902C87" w:rsidP="00902C87">
      <w:pPr>
        <w:jc w:val="both"/>
        <w:rPr>
          <w:sz w:val="24"/>
          <w:szCs w:val="24"/>
        </w:rPr>
      </w:pPr>
      <w:r w:rsidRPr="00DC6BD4">
        <w:rPr>
          <w:sz w:val="24"/>
          <w:szCs w:val="24"/>
        </w:rPr>
        <w:t xml:space="preserve">Ms. Bruno mentioned that the Bruins events drew people from all walks of life: long-time library patrons, New Americans, first time library users, children with physical disabilities, young, old, rich, poor and in-between. Some were die-hard hockey fans; some were families who were simply looking for some free family fun. Children got big bear hugs from Bruins mascot Blades and he autographed hundreds of Bruins READ posters.  Children and their parents also enjoyed the </w:t>
      </w:r>
      <w:r>
        <w:rPr>
          <w:sz w:val="24"/>
          <w:szCs w:val="24"/>
        </w:rPr>
        <w:t>Bruins Recommended Reads list.</w:t>
      </w:r>
    </w:p>
    <w:p w:rsidR="00902C87" w:rsidRDefault="00902C87" w:rsidP="00902C87">
      <w:pPr>
        <w:jc w:val="both"/>
        <w:rPr>
          <w:sz w:val="24"/>
          <w:szCs w:val="24"/>
        </w:rPr>
      </w:pPr>
    </w:p>
    <w:p w:rsidR="00902C87" w:rsidRDefault="00902C87" w:rsidP="00902C87">
      <w:pPr>
        <w:jc w:val="both"/>
        <w:rPr>
          <w:sz w:val="24"/>
          <w:szCs w:val="24"/>
        </w:rPr>
      </w:pPr>
      <w:r w:rsidRPr="00DC6BD4">
        <w:rPr>
          <w:sz w:val="24"/>
          <w:szCs w:val="24"/>
        </w:rPr>
        <w:t>The Summer Library Team</w:t>
      </w:r>
      <w:r>
        <w:rPr>
          <w:sz w:val="24"/>
          <w:szCs w:val="24"/>
        </w:rPr>
        <w:t xml:space="preserve"> members</w:t>
      </w:r>
      <w:r w:rsidRPr="00DC6BD4">
        <w:rPr>
          <w:sz w:val="24"/>
          <w:szCs w:val="24"/>
        </w:rPr>
        <w:t xml:space="preserve"> Rachel Masse (MBLC), Sarah </w:t>
      </w:r>
      <w:proofErr w:type="spellStart"/>
      <w:r w:rsidRPr="00DC6BD4">
        <w:rPr>
          <w:sz w:val="24"/>
          <w:szCs w:val="24"/>
        </w:rPr>
        <w:t>Sogigian</w:t>
      </w:r>
      <w:proofErr w:type="spellEnd"/>
      <w:r w:rsidRPr="00DC6BD4">
        <w:rPr>
          <w:sz w:val="24"/>
          <w:szCs w:val="24"/>
        </w:rPr>
        <w:t xml:space="preserve"> and April </w:t>
      </w:r>
      <w:proofErr w:type="spellStart"/>
      <w:r w:rsidRPr="00DC6BD4">
        <w:rPr>
          <w:sz w:val="24"/>
          <w:szCs w:val="24"/>
        </w:rPr>
        <w:t>Mazza</w:t>
      </w:r>
      <w:proofErr w:type="spellEnd"/>
      <w:r w:rsidRPr="00DC6BD4">
        <w:rPr>
          <w:sz w:val="24"/>
          <w:szCs w:val="24"/>
        </w:rPr>
        <w:t xml:space="preserve"> (both from MLS</w:t>
      </w:r>
      <w:r>
        <w:rPr>
          <w:sz w:val="24"/>
          <w:szCs w:val="24"/>
        </w:rPr>
        <w:t xml:space="preserve">) </w:t>
      </w:r>
      <w:r w:rsidRPr="00DC6BD4">
        <w:rPr>
          <w:sz w:val="24"/>
          <w:szCs w:val="24"/>
        </w:rPr>
        <w:t xml:space="preserve">observed children getting their first library cards and </w:t>
      </w:r>
      <w:r>
        <w:rPr>
          <w:sz w:val="24"/>
          <w:szCs w:val="24"/>
        </w:rPr>
        <w:t xml:space="preserve">the </w:t>
      </w:r>
      <w:r w:rsidRPr="00DC6BD4">
        <w:rPr>
          <w:sz w:val="24"/>
          <w:szCs w:val="24"/>
        </w:rPr>
        <w:t xml:space="preserve">armfuls of books </w:t>
      </w:r>
      <w:r>
        <w:rPr>
          <w:sz w:val="24"/>
          <w:szCs w:val="24"/>
        </w:rPr>
        <w:t xml:space="preserve">they </w:t>
      </w:r>
      <w:r w:rsidRPr="00DC6BD4">
        <w:rPr>
          <w:sz w:val="24"/>
          <w:szCs w:val="24"/>
        </w:rPr>
        <w:t>checked out.</w:t>
      </w:r>
    </w:p>
    <w:p w:rsidR="00902C87" w:rsidRPr="00DC6BD4" w:rsidRDefault="00902C87" w:rsidP="00902C87">
      <w:pPr>
        <w:jc w:val="both"/>
        <w:rPr>
          <w:sz w:val="24"/>
          <w:szCs w:val="24"/>
        </w:rPr>
      </w:pPr>
    </w:p>
    <w:p w:rsidR="00902C87" w:rsidRDefault="00902C87" w:rsidP="00902C87">
      <w:pPr>
        <w:jc w:val="both"/>
        <w:rPr>
          <w:sz w:val="24"/>
          <w:szCs w:val="24"/>
        </w:rPr>
      </w:pPr>
      <w:r w:rsidRPr="00DC6BD4">
        <w:rPr>
          <w:sz w:val="24"/>
          <w:szCs w:val="24"/>
        </w:rPr>
        <w:t xml:space="preserve">Ms. Bruno concluded her presentation by mentioning the other projects that are currently underway: the FY2016 Legislative Agenda, eBook promotion, and the New Three </w:t>
      </w:r>
      <w:r>
        <w:rPr>
          <w:sz w:val="24"/>
          <w:szCs w:val="24"/>
        </w:rPr>
        <w:t>Y</w:t>
      </w:r>
      <w:r w:rsidRPr="00DC6BD4">
        <w:rPr>
          <w:sz w:val="24"/>
          <w:szCs w:val="24"/>
        </w:rPr>
        <w:t>ear Marketing Plan.</w:t>
      </w:r>
    </w:p>
    <w:p w:rsidR="00902C87" w:rsidRDefault="00902C87" w:rsidP="00902C87">
      <w:pPr>
        <w:jc w:val="both"/>
        <w:rPr>
          <w:sz w:val="24"/>
          <w:szCs w:val="24"/>
        </w:rPr>
      </w:pPr>
    </w:p>
    <w:p w:rsidR="00902C87" w:rsidRDefault="00902C87" w:rsidP="00902C87">
      <w:pPr>
        <w:jc w:val="both"/>
        <w:rPr>
          <w:sz w:val="24"/>
          <w:szCs w:val="24"/>
        </w:rPr>
      </w:pPr>
    </w:p>
    <w:p w:rsidR="00902C87" w:rsidRPr="00B534AD" w:rsidRDefault="00902C87" w:rsidP="00902C87">
      <w:pPr>
        <w:jc w:val="both"/>
        <w:rPr>
          <w:b/>
          <w:sz w:val="24"/>
          <w:szCs w:val="24"/>
        </w:rPr>
      </w:pPr>
      <w:r>
        <w:rPr>
          <w:b/>
          <w:sz w:val="24"/>
          <w:szCs w:val="24"/>
        </w:rPr>
        <w:t xml:space="preserve">CONSIDERATION OF APPROVAL OF </w:t>
      </w:r>
      <w:r w:rsidRPr="00B534AD">
        <w:rPr>
          <w:b/>
          <w:sz w:val="24"/>
          <w:szCs w:val="24"/>
        </w:rPr>
        <w:t>APPOINTMENTS TO THE PR ADVISORY COMMITTEE</w:t>
      </w:r>
    </w:p>
    <w:p w:rsidR="00902C87" w:rsidRDefault="00902C87" w:rsidP="00902C87">
      <w:pPr>
        <w:jc w:val="both"/>
        <w:rPr>
          <w:sz w:val="24"/>
          <w:szCs w:val="24"/>
        </w:rPr>
      </w:pPr>
    </w:p>
    <w:p w:rsidR="00902C87" w:rsidRPr="00CA2DE3" w:rsidRDefault="00902C87" w:rsidP="00902C87">
      <w:pPr>
        <w:jc w:val="both"/>
        <w:rPr>
          <w:sz w:val="24"/>
          <w:szCs w:val="24"/>
        </w:rPr>
      </w:pPr>
      <w:r>
        <w:rPr>
          <w:sz w:val="24"/>
          <w:szCs w:val="24"/>
        </w:rPr>
        <w:t>Celeste Bruno reported that t</w:t>
      </w:r>
      <w:r w:rsidRPr="00CA2DE3">
        <w:rPr>
          <w:sz w:val="24"/>
          <w:szCs w:val="24"/>
        </w:rPr>
        <w:t xml:space="preserve">wo positions on the Public Relations Advisory Committee are vacant. They were occupied by librarians who, midway through their terms, expressed that they were unable to continue due to changing jobs within the library community. Their terms ended in June 2014. Kirsten Underwood and Janet Stupak </w:t>
      </w:r>
      <w:r>
        <w:rPr>
          <w:sz w:val="24"/>
          <w:szCs w:val="24"/>
        </w:rPr>
        <w:t xml:space="preserve">were approached </w:t>
      </w:r>
      <w:r w:rsidRPr="00CA2DE3">
        <w:rPr>
          <w:sz w:val="24"/>
          <w:szCs w:val="24"/>
        </w:rPr>
        <w:t xml:space="preserve">to fill the positions. </w:t>
      </w:r>
    </w:p>
    <w:p w:rsidR="00902C87" w:rsidRPr="00CA2DE3" w:rsidRDefault="00902C87" w:rsidP="00902C87">
      <w:pPr>
        <w:jc w:val="both"/>
        <w:rPr>
          <w:sz w:val="24"/>
          <w:szCs w:val="24"/>
        </w:rPr>
      </w:pPr>
    </w:p>
    <w:p w:rsidR="00902C87" w:rsidRPr="00CA2DE3" w:rsidRDefault="00902C87" w:rsidP="00902C87">
      <w:pPr>
        <w:jc w:val="both"/>
        <w:rPr>
          <w:sz w:val="24"/>
          <w:szCs w:val="24"/>
        </w:rPr>
      </w:pPr>
      <w:r w:rsidRPr="00CA2DE3">
        <w:rPr>
          <w:sz w:val="24"/>
          <w:szCs w:val="24"/>
        </w:rPr>
        <w:t xml:space="preserve">In addition to being Head of Reference Services at Nevins Memorial Library in Methuen, Ms. Underwood was a member of the eBook Pilot Task Force on Promotion and Training (Nevins </w:t>
      </w:r>
      <w:r w:rsidRPr="00CA2DE3">
        <w:rPr>
          <w:sz w:val="24"/>
          <w:szCs w:val="24"/>
        </w:rPr>
        <w:lastRenderedPageBreak/>
        <w:t>was one of the 51 eBook pilot libraries). She was also on the Snapshot Day/</w:t>
      </w:r>
      <w:proofErr w:type="spellStart"/>
      <w:r w:rsidRPr="00CA2DE3">
        <w:rPr>
          <w:sz w:val="24"/>
          <w:szCs w:val="24"/>
        </w:rPr>
        <w:t>SnapMass</w:t>
      </w:r>
      <w:proofErr w:type="spellEnd"/>
      <w:r w:rsidRPr="00CA2DE3">
        <w:rPr>
          <w:sz w:val="24"/>
          <w:szCs w:val="24"/>
        </w:rPr>
        <w:t xml:space="preserve"> Committee.</w:t>
      </w:r>
    </w:p>
    <w:p w:rsidR="00902C87" w:rsidRPr="00CA2DE3" w:rsidRDefault="00902C87" w:rsidP="00902C87">
      <w:pPr>
        <w:jc w:val="both"/>
        <w:rPr>
          <w:sz w:val="24"/>
          <w:szCs w:val="24"/>
        </w:rPr>
      </w:pPr>
    </w:p>
    <w:p w:rsidR="00902C87" w:rsidRPr="00CA2DE3" w:rsidRDefault="00902C87" w:rsidP="00902C87">
      <w:pPr>
        <w:jc w:val="both"/>
        <w:rPr>
          <w:sz w:val="24"/>
          <w:szCs w:val="24"/>
        </w:rPr>
      </w:pPr>
      <w:r w:rsidRPr="00CA2DE3">
        <w:rPr>
          <w:sz w:val="24"/>
          <w:szCs w:val="24"/>
        </w:rPr>
        <w:t>Janet Stupak has been the highly successful Community Relations Coordinator at the Springfield City Library for the past five years.  Ms. Stupak is also on the Holyoke Public Library Board of Directors and served on the Massachusetts Library System Branding Task Force.</w:t>
      </w:r>
    </w:p>
    <w:p w:rsidR="00902C87" w:rsidRPr="00CA2DE3" w:rsidRDefault="00902C87" w:rsidP="00902C87">
      <w:pPr>
        <w:jc w:val="both"/>
        <w:rPr>
          <w:sz w:val="24"/>
          <w:szCs w:val="24"/>
        </w:rPr>
      </w:pPr>
    </w:p>
    <w:p w:rsidR="00902C87" w:rsidRPr="00CA2DE3" w:rsidRDefault="00902C87" w:rsidP="00902C87">
      <w:pPr>
        <w:jc w:val="both"/>
        <w:rPr>
          <w:sz w:val="24"/>
          <w:szCs w:val="24"/>
        </w:rPr>
      </w:pPr>
      <w:r>
        <w:rPr>
          <w:sz w:val="24"/>
          <w:szCs w:val="24"/>
        </w:rPr>
        <w:t xml:space="preserve">Commissioner Caro moved and Commissioner Cluggish seconded </w:t>
      </w:r>
      <w:r w:rsidRPr="00FB7DB6">
        <w:rPr>
          <w:sz w:val="24"/>
          <w:szCs w:val="24"/>
          <w:u w:val="single"/>
        </w:rPr>
        <w:t xml:space="preserve">that the Massachusetts Board of Library Commissioners appoint Kirsten Underwood, Head of Reference Services at Nevins Memorial Library in Methuen and Janet Stupak Community Relations Coordinator at the Springfield City Library </w:t>
      </w:r>
      <w:r>
        <w:rPr>
          <w:sz w:val="24"/>
          <w:szCs w:val="24"/>
          <w:u w:val="single"/>
        </w:rPr>
        <w:t xml:space="preserve">to the </w:t>
      </w:r>
      <w:r w:rsidRPr="00FB7DB6">
        <w:rPr>
          <w:sz w:val="24"/>
          <w:szCs w:val="24"/>
          <w:u w:val="single"/>
        </w:rPr>
        <w:t>Public Relations Advisory Committee until June, 2016.</w:t>
      </w:r>
    </w:p>
    <w:p w:rsidR="00902C87" w:rsidRDefault="00902C87" w:rsidP="00902C87">
      <w:pPr>
        <w:jc w:val="both"/>
        <w:rPr>
          <w:sz w:val="24"/>
          <w:szCs w:val="24"/>
        </w:rPr>
      </w:pPr>
    </w:p>
    <w:p w:rsidR="00902C87" w:rsidRDefault="00902C87" w:rsidP="00902C87">
      <w:pPr>
        <w:jc w:val="both"/>
        <w:rPr>
          <w:b/>
          <w:sz w:val="24"/>
          <w:szCs w:val="24"/>
        </w:rPr>
      </w:pPr>
      <w:r w:rsidRPr="001054B6">
        <w:rPr>
          <w:b/>
          <w:sz w:val="24"/>
          <w:szCs w:val="24"/>
        </w:rPr>
        <w:t>The Board voted approval.</w:t>
      </w:r>
    </w:p>
    <w:p w:rsidR="00902C87" w:rsidRPr="00CA2DE3" w:rsidRDefault="00902C87" w:rsidP="00902C87">
      <w:pPr>
        <w:jc w:val="both"/>
        <w:rPr>
          <w:sz w:val="24"/>
          <w:szCs w:val="24"/>
        </w:rPr>
      </w:pPr>
    </w:p>
    <w:p w:rsidR="00902C87" w:rsidRPr="00CA2DE3" w:rsidRDefault="00902C87" w:rsidP="00902C87">
      <w:pPr>
        <w:jc w:val="both"/>
        <w:rPr>
          <w:sz w:val="24"/>
          <w:szCs w:val="24"/>
        </w:rPr>
      </w:pPr>
    </w:p>
    <w:p w:rsidR="00902C87" w:rsidRPr="00CA2DE3" w:rsidRDefault="00902C87" w:rsidP="00902C87">
      <w:pPr>
        <w:jc w:val="both"/>
        <w:rPr>
          <w:b/>
          <w:sz w:val="24"/>
          <w:szCs w:val="24"/>
        </w:rPr>
      </w:pPr>
      <w:r w:rsidRPr="00CA2DE3">
        <w:rPr>
          <w:b/>
          <w:sz w:val="24"/>
          <w:szCs w:val="24"/>
        </w:rPr>
        <w:t>CONSIDERATION OF A PLANNING AND DESIGN GRANT AWARD UNDER THE MASSACHUSETTS PUBLIC LIBRARY CONSTRUCTION PROGRAM</w:t>
      </w:r>
    </w:p>
    <w:p w:rsidR="00902C87" w:rsidRPr="00CA2DE3" w:rsidRDefault="00902C87" w:rsidP="00902C87">
      <w:pPr>
        <w:jc w:val="both"/>
        <w:rPr>
          <w:sz w:val="24"/>
          <w:szCs w:val="24"/>
        </w:rPr>
      </w:pPr>
    </w:p>
    <w:p w:rsidR="00902C87" w:rsidRDefault="00902C87" w:rsidP="00902C87">
      <w:pPr>
        <w:widowControl/>
        <w:autoSpaceDE/>
        <w:adjustRightInd/>
        <w:jc w:val="both"/>
        <w:rPr>
          <w:sz w:val="24"/>
          <w:szCs w:val="24"/>
        </w:rPr>
      </w:pPr>
      <w:r>
        <w:rPr>
          <w:sz w:val="24"/>
          <w:szCs w:val="24"/>
        </w:rPr>
        <w:t>Lauren Stara, Library Building Specialist, referred to the documentation proposing a recommendation for a grant award to the Town of Deerfield for the planning and design of the Tilton Public Library facility.</w:t>
      </w:r>
    </w:p>
    <w:p w:rsidR="00902C87" w:rsidRDefault="00902C87" w:rsidP="00902C87">
      <w:pPr>
        <w:widowControl/>
        <w:autoSpaceDE/>
        <w:adjustRightInd/>
        <w:jc w:val="both"/>
        <w:rPr>
          <w:sz w:val="24"/>
          <w:szCs w:val="24"/>
        </w:rPr>
      </w:pPr>
    </w:p>
    <w:p w:rsidR="00902C87" w:rsidRPr="00EF2E3D" w:rsidRDefault="00902C87" w:rsidP="00902C87">
      <w:pPr>
        <w:widowControl/>
        <w:autoSpaceDE/>
        <w:adjustRightInd/>
        <w:jc w:val="both"/>
        <w:rPr>
          <w:sz w:val="24"/>
          <w:szCs w:val="24"/>
        </w:rPr>
      </w:pPr>
      <w:r>
        <w:rPr>
          <w:sz w:val="24"/>
          <w:szCs w:val="24"/>
        </w:rPr>
        <w:t>Ms. Stara reported that o</w:t>
      </w:r>
      <w:r w:rsidRPr="00EF2E3D">
        <w:rPr>
          <w:sz w:val="24"/>
          <w:szCs w:val="24"/>
        </w:rPr>
        <w:t>ne million dollars from the 2008 bond bill was allocated to fund the 2013-14 Planning and Design Grant round. This application round commenced on August 1, 2013 with the issuance of the Program Notice authorized by the Board at its June 6, 2013 meeting. Four general information workshops for potential planning and design applicants were held in June. Thirty-six letters of intent were received by the deadline of September 13, 2013. Three application workshops were held across the state in September and October, and twenty eight applications were received by the deadline of January 31, 2014.</w:t>
      </w:r>
    </w:p>
    <w:p w:rsidR="00902C87" w:rsidRPr="00EF2E3D" w:rsidRDefault="00902C87" w:rsidP="00902C87">
      <w:pPr>
        <w:widowControl/>
        <w:autoSpaceDE/>
        <w:adjustRightInd/>
        <w:jc w:val="both"/>
        <w:rPr>
          <w:sz w:val="24"/>
          <w:szCs w:val="24"/>
        </w:rPr>
      </w:pPr>
    </w:p>
    <w:p w:rsidR="00902C87" w:rsidRDefault="00902C87" w:rsidP="00902C87">
      <w:pPr>
        <w:widowControl/>
        <w:autoSpaceDE/>
        <w:adjustRightInd/>
        <w:jc w:val="both"/>
        <w:rPr>
          <w:sz w:val="24"/>
          <w:szCs w:val="24"/>
        </w:rPr>
      </w:pPr>
      <w:r w:rsidRPr="00EF2E3D">
        <w:rPr>
          <w:sz w:val="24"/>
          <w:szCs w:val="24"/>
        </w:rPr>
        <w:t>After consideration and discussion in review panels and final review for eligibility and eligible project costs, the awarding of provisional grants totaling $959,425 for 20 projects were recommended and approved on June 5, 2014. On July 10, 2014, the Board approved a provisional Planning and Design grant award of $40,575 to the Monterey Library. Subsequently, the Chester Public Library voted not to accept its provisional Planning and Design Construction grant award for $41,205. These funds are now available for award to the Town of Deerfield, expending the remainder of the $1,000,000 in funds allocated for the grant round.</w:t>
      </w:r>
    </w:p>
    <w:p w:rsidR="00902C87" w:rsidRPr="00A373CA" w:rsidRDefault="00902C87" w:rsidP="00902C87">
      <w:pPr>
        <w:widowControl/>
        <w:autoSpaceDE/>
        <w:adjustRightInd/>
        <w:jc w:val="both"/>
        <w:rPr>
          <w:sz w:val="24"/>
          <w:szCs w:val="24"/>
        </w:rPr>
      </w:pPr>
      <w:r>
        <w:rPr>
          <w:sz w:val="24"/>
          <w:szCs w:val="24"/>
        </w:rPr>
        <w:br w:type="page"/>
      </w:r>
      <w:r w:rsidRPr="00A373CA">
        <w:rPr>
          <w:sz w:val="24"/>
          <w:szCs w:val="24"/>
        </w:rPr>
        <w:lastRenderedPageBreak/>
        <w:t>Additional Project for Planning and Design, 2013-14 Grant Round</w:t>
      </w:r>
    </w:p>
    <w:p w:rsidR="00902C87" w:rsidRPr="00A373CA" w:rsidRDefault="00902C87" w:rsidP="00902C87">
      <w:pPr>
        <w:jc w:val="both"/>
        <w:rPr>
          <w:sz w:val="24"/>
          <w:szCs w:val="24"/>
        </w:rPr>
      </w:pPr>
    </w:p>
    <w:p w:rsidR="00902C87" w:rsidRPr="00A373CA" w:rsidRDefault="00902C87" w:rsidP="00902C87">
      <w:pPr>
        <w:jc w:val="both"/>
        <w:rPr>
          <w:sz w:val="24"/>
          <w:szCs w:val="24"/>
          <w:u w:val="thick"/>
        </w:rPr>
      </w:pPr>
      <w:r w:rsidRPr="00A373CA">
        <w:rPr>
          <w:b/>
          <w:sz w:val="24"/>
          <w:szCs w:val="24"/>
        </w:rPr>
        <w:t>Project Type Summary:</w:t>
      </w:r>
      <w:r w:rsidRPr="00A373CA">
        <w:rPr>
          <w:sz w:val="24"/>
          <w:szCs w:val="24"/>
        </w:rPr>
        <w:t xml:space="preserve"> A Project for Planning and Design, which does not involve actual construction, proposes to develop a building program, conduct site investigations, prepare schematic drawings and estimate costs for a future major public library facility improvement project.  </w:t>
      </w:r>
    </w:p>
    <w:p w:rsidR="00902C87" w:rsidRPr="00A373CA" w:rsidRDefault="00902C87" w:rsidP="00902C87">
      <w:pPr>
        <w:jc w:val="both"/>
        <w:rPr>
          <w:sz w:val="24"/>
          <w:szCs w:val="24"/>
        </w:rPr>
      </w:pPr>
    </w:p>
    <w:p w:rsidR="00902C87" w:rsidRPr="002E735F" w:rsidRDefault="00902C87" w:rsidP="00902C87">
      <w:pPr>
        <w:jc w:val="both"/>
        <w:rPr>
          <w:sz w:val="24"/>
          <w:szCs w:val="24"/>
        </w:rPr>
      </w:pPr>
      <w:r w:rsidRPr="002E735F">
        <w:rPr>
          <w:sz w:val="24"/>
          <w:szCs w:val="24"/>
        </w:rPr>
        <w:t xml:space="preserve">Commissioner </w:t>
      </w:r>
      <w:r>
        <w:rPr>
          <w:sz w:val="24"/>
          <w:szCs w:val="24"/>
        </w:rPr>
        <w:t xml:space="preserve">Murphy </w:t>
      </w:r>
      <w:r w:rsidRPr="002E735F">
        <w:rPr>
          <w:sz w:val="24"/>
          <w:szCs w:val="24"/>
        </w:rPr>
        <w:t xml:space="preserve">moved and Commissioner </w:t>
      </w:r>
      <w:r>
        <w:rPr>
          <w:sz w:val="24"/>
          <w:szCs w:val="24"/>
        </w:rPr>
        <w:t xml:space="preserve">Caro </w:t>
      </w:r>
      <w:r w:rsidRPr="002E735F">
        <w:rPr>
          <w:sz w:val="24"/>
          <w:szCs w:val="24"/>
        </w:rPr>
        <w:t xml:space="preserve">seconded </w:t>
      </w:r>
      <w:r w:rsidRPr="005F24F5">
        <w:rPr>
          <w:sz w:val="24"/>
          <w:szCs w:val="24"/>
          <w:u w:val="single"/>
        </w:rPr>
        <w:t>that the Massachusetts Board of Library Commissioners approve a provisional grant award totaling $41,205 to the Tilton Public Library in the Town of Deerfield.</w:t>
      </w:r>
      <w:r w:rsidRPr="002E735F">
        <w:rPr>
          <w:sz w:val="24"/>
          <w:szCs w:val="24"/>
        </w:rPr>
        <w:t xml:space="preserve"> </w:t>
      </w:r>
    </w:p>
    <w:p w:rsidR="00902C87" w:rsidRDefault="00902C87" w:rsidP="00902C87">
      <w:pPr>
        <w:jc w:val="both"/>
        <w:rPr>
          <w:sz w:val="24"/>
          <w:szCs w:val="24"/>
        </w:rPr>
      </w:pPr>
    </w:p>
    <w:p w:rsidR="00902C87" w:rsidRPr="005F24F5" w:rsidRDefault="00902C87" w:rsidP="00902C87">
      <w:pPr>
        <w:jc w:val="both"/>
        <w:rPr>
          <w:b/>
          <w:sz w:val="24"/>
          <w:szCs w:val="24"/>
        </w:rPr>
      </w:pPr>
      <w:r w:rsidRPr="005F24F5">
        <w:rPr>
          <w:b/>
          <w:sz w:val="24"/>
          <w:szCs w:val="24"/>
        </w:rPr>
        <w:t>The Board voted approval.</w:t>
      </w:r>
    </w:p>
    <w:p w:rsidR="00902C87" w:rsidRDefault="00902C87" w:rsidP="00902C87">
      <w:pPr>
        <w:jc w:val="both"/>
        <w:rPr>
          <w:sz w:val="24"/>
          <w:szCs w:val="24"/>
        </w:rPr>
      </w:pPr>
    </w:p>
    <w:p w:rsidR="00902C87" w:rsidRPr="00CA2DE3" w:rsidRDefault="00902C87" w:rsidP="00902C87">
      <w:pPr>
        <w:jc w:val="both"/>
        <w:rPr>
          <w:sz w:val="24"/>
          <w:szCs w:val="24"/>
        </w:rPr>
      </w:pPr>
    </w:p>
    <w:p w:rsidR="00902C87" w:rsidRPr="00CA2DE3" w:rsidRDefault="00902C87" w:rsidP="00902C87">
      <w:pPr>
        <w:jc w:val="both"/>
        <w:rPr>
          <w:b/>
          <w:sz w:val="24"/>
          <w:szCs w:val="24"/>
        </w:rPr>
      </w:pPr>
      <w:r w:rsidRPr="00CA2DE3">
        <w:rPr>
          <w:b/>
          <w:sz w:val="24"/>
          <w:szCs w:val="24"/>
        </w:rPr>
        <w:t>CONSIDERATION OF APPOINTMENTS TO THE STATE ADVISORY COUNCIL ON LIBRARIES (SACL)</w:t>
      </w:r>
    </w:p>
    <w:p w:rsidR="00902C87" w:rsidRPr="00CA2DE3" w:rsidRDefault="00902C87" w:rsidP="00902C87">
      <w:pPr>
        <w:jc w:val="both"/>
        <w:rPr>
          <w:sz w:val="24"/>
          <w:szCs w:val="24"/>
        </w:rPr>
      </w:pPr>
    </w:p>
    <w:p w:rsidR="00902C87" w:rsidRPr="00B34F95" w:rsidRDefault="00902C87" w:rsidP="00902C87">
      <w:pPr>
        <w:jc w:val="both"/>
        <w:rPr>
          <w:sz w:val="24"/>
          <w:szCs w:val="24"/>
        </w:rPr>
      </w:pPr>
      <w:r>
        <w:rPr>
          <w:sz w:val="24"/>
          <w:szCs w:val="24"/>
        </w:rPr>
        <w:t xml:space="preserve">Director Carty relayed that </w:t>
      </w:r>
      <w:r w:rsidRPr="00B34F95">
        <w:rPr>
          <w:sz w:val="24"/>
          <w:szCs w:val="24"/>
        </w:rPr>
        <w:t>SACL, the Statewide Advisory Council on Libraries, has four openings this year.   There are two openings for library users; one for a representative for special libraries and one for a representative from libraries serving people with disabilities.   Biographical information for these candidates is attached.</w:t>
      </w:r>
    </w:p>
    <w:p w:rsidR="00902C87" w:rsidRPr="00B34F95" w:rsidRDefault="00902C87" w:rsidP="00902C87">
      <w:pPr>
        <w:jc w:val="both"/>
        <w:rPr>
          <w:sz w:val="24"/>
          <w:szCs w:val="24"/>
        </w:rPr>
      </w:pPr>
    </w:p>
    <w:p w:rsidR="00902C87" w:rsidRPr="00B34F95" w:rsidRDefault="00902C87" w:rsidP="00902C87">
      <w:pPr>
        <w:jc w:val="both"/>
        <w:rPr>
          <w:sz w:val="24"/>
          <w:szCs w:val="24"/>
        </w:rPr>
      </w:pPr>
      <w:r w:rsidRPr="00B34F95">
        <w:rPr>
          <w:sz w:val="24"/>
          <w:szCs w:val="24"/>
        </w:rPr>
        <w:t xml:space="preserve">Cathy Collins, Library Teacher at Sharon High School would like to continue as a School Library representative.   She was appointed last winter to fill out the term of Rebecca Mazur.   According to SACL bylaws, this would be </w:t>
      </w:r>
      <w:r>
        <w:rPr>
          <w:sz w:val="24"/>
          <w:szCs w:val="24"/>
        </w:rPr>
        <w:t xml:space="preserve">Ms. Collins </w:t>
      </w:r>
      <w:r w:rsidRPr="00B34F95">
        <w:rPr>
          <w:sz w:val="24"/>
          <w:szCs w:val="24"/>
        </w:rPr>
        <w:t>first term.</w:t>
      </w:r>
    </w:p>
    <w:p w:rsidR="00902C87" w:rsidRPr="00B34F95" w:rsidRDefault="00902C87" w:rsidP="00902C87">
      <w:pPr>
        <w:jc w:val="both"/>
        <w:rPr>
          <w:sz w:val="24"/>
          <w:szCs w:val="24"/>
        </w:rPr>
      </w:pPr>
    </w:p>
    <w:p w:rsidR="00902C87" w:rsidRPr="00B34F95" w:rsidRDefault="00902C87" w:rsidP="00902C87">
      <w:pPr>
        <w:jc w:val="both"/>
        <w:rPr>
          <w:sz w:val="24"/>
          <w:szCs w:val="24"/>
        </w:rPr>
      </w:pPr>
      <w:r w:rsidRPr="00B34F95">
        <w:rPr>
          <w:sz w:val="24"/>
          <w:szCs w:val="24"/>
        </w:rPr>
        <w:t>Several SACL members would like to serve second terms.</w:t>
      </w:r>
      <w:r w:rsidRPr="00B34F95">
        <w:rPr>
          <w:sz w:val="24"/>
          <w:szCs w:val="24"/>
        </w:rPr>
        <w:tab/>
        <w:t xml:space="preserve">They are Amy Hwang from Eastern Nazarene College in Quincy; Alison Kinney from Marblehead and Maureen </w:t>
      </w:r>
      <w:proofErr w:type="spellStart"/>
      <w:r w:rsidRPr="00B34F95">
        <w:rPr>
          <w:sz w:val="24"/>
          <w:szCs w:val="24"/>
        </w:rPr>
        <w:t>Ambrosino</w:t>
      </w:r>
      <w:proofErr w:type="spellEnd"/>
      <w:r w:rsidRPr="00B34F95">
        <w:rPr>
          <w:sz w:val="24"/>
          <w:szCs w:val="24"/>
        </w:rPr>
        <w:t xml:space="preserve">, Westborough Public Library, and Jean </w:t>
      </w:r>
      <w:proofErr w:type="spellStart"/>
      <w:r w:rsidRPr="00B34F95">
        <w:rPr>
          <w:sz w:val="24"/>
          <w:szCs w:val="24"/>
        </w:rPr>
        <w:t>Canosa</w:t>
      </w:r>
      <w:proofErr w:type="spellEnd"/>
      <w:r w:rsidRPr="00B34F95">
        <w:rPr>
          <w:sz w:val="24"/>
          <w:szCs w:val="24"/>
        </w:rPr>
        <w:t xml:space="preserve"> Albano, Springfield City Library.</w:t>
      </w:r>
    </w:p>
    <w:p w:rsidR="00902C87" w:rsidRPr="00B34F95" w:rsidRDefault="00902C87" w:rsidP="00902C87">
      <w:pPr>
        <w:jc w:val="both"/>
        <w:rPr>
          <w:sz w:val="24"/>
          <w:szCs w:val="24"/>
        </w:rPr>
      </w:pPr>
    </w:p>
    <w:p w:rsidR="00902C87" w:rsidRPr="00B34F95" w:rsidRDefault="00902C87" w:rsidP="00902C87">
      <w:pPr>
        <w:jc w:val="both"/>
        <w:rPr>
          <w:sz w:val="24"/>
          <w:szCs w:val="24"/>
        </w:rPr>
      </w:pPr>
      <w:r w:rsidRPr="00B34F95">
        <w:rPr>
          <w:sz w:val="24"/>
          <w:szCs w:val="24"/>
        </w:rPr>
        <w:t>The appointments are for three years and will begin October 1, 2014 and end September 30, 2017.</w:t>
      </w:r>
    </w:p>
    <w:p w:rsidR="00902C87" w:rsidRPr="00B34F95" w:rsidRDefault="00902C87" w:rsidP="00902C87">
      <w:pPr>
        <w:jc w:val="both"/>
        <w:rPr>
          <w:sz w:val="24"/>
          <w:szCs w:val="24"/>
        </w:rPr>
      </w:pPr>
    </w:p>
    <w:p w:rsidR="00902C87" w:rsidRPr="00B34F95" w:rsidRDefault="00902C87" w:rsidP="00902C87">
      <w:pPr>
        <w:jc w:val="both"/>
        <w:rPr>
          <w:sz w:val="24"/>
          <w:szCs w:val="24"/>
        </w:rPr>
      </w:pPr>
      <w:r>
        <w:rPr>
          <w:sz w:val="24"/>
          <w:szCs w:val="24"/>
        </w:rPr>
        <w:t>Director Carty relayed that she would</w:t>
      </w:r>
      <w:r w:rsidRPr="00B34F95">
        <w:rPr>
          <w:sz w:val="24"/>
          <w:szCs w:val="24"/>
        </w:rPr>
        <w:t xml:space="preserve"> also like to note and thank the following SACL members who terms have ended:  Ginny Hewitt, Brooks Free Library, Harwich, Sarah Watkins, USS Constitution Museum Library, and Jane Weisman, Library user from Princeton.  All of them gave considerable </w:t>
      </w:r>
      <w:r>
        <w:rPr>
          <w:sz w:val="24"/>
          <w:szCs w:val="24"/>
        </w:rPr>
        <w:t xml:space="preserve">time </w:t>
      </w:r>
      <w:r w:rsidRPr="00B34F95">
        <w:rPr>
          <w:sz w:val="24"/>
          <w:szCs w:val="24"/>
        </w:rPr>
        <w:t>to SACL beyond grant reviewing and, SACL meetings.   This past year, SACL has updated many procedures thanks to the work of all SACL members.</w:t>
      </w:r>
    </w:p>
    <w:p w:rsidR="00902C87" w:rsidRPr="00B34F95" w:rsidRDefault="00902C87" w:rsidP="00902C87">
      <w:pPr>
        <w:jc w:val="both"/>
        <w:rPr>
          <w:sz w:val="24"/>
          <w:szCs w:val="24"/>
        </w:rPr>
      </w:pPr>
    </w:p>
    <w:p w:rsidR="00902C87" w:rsidRPr="00B34F95" w:rsidRDefault="00902C87" w:rsidP="00902C87">
      <w:pPr>
        <w:jc w:val="both"/>
        <w:rPr>
          <w:sz w:val="24"/>
          <w:szCs w:val="24"/>
        </w:rPr>
      </w:pPr>
      <w:r w:rsidRPr="00B34F95">
        <w:rPr>
          <w:sz w:val="24"/>
          <w:szCs w:val="24"/>
        </w:rPr>
        <w:lastRenderedPageBreak/>
        <w:t>Continuing members of SACL are:</w:t>
      </w:r>
    </w:p>
    <w:p w:rsidR="00902C87" w:rsidRPr="00B34F95" w:rsidRDefault="00902C87" w:rsidP="00902C87">
      <w:pPr>
        <w:jc w:val="both"/>
        <w:rPr>
          <w:sz w:val="24"/>
          <w:szCs w:val="24"/>
        </w:rPr>
      </w:pPr>
    </w:p>
    <w:p w:rsidR="00902C87" w:rsidRDefault="00902C87" w:rsidP="00902C87">
      <w:pPr>
        <w:jc w:val="both"/>
        <w:rPr>
          <w:sz w:val="24"/>
          <w:szCs w:val="24"/>
        </w:rPr>
      </w:pPr>
      <w:r w:rsidRPr="00B34F95">
        <w:rPr>
          <w:sz w:val="24"/>
          <w:szCs w:val="24"/>
        </w:rPr>
        <w:t xml:space="preserve">Christine Brown, Bridgewater State University, representing Academic libraries;   Lisa </w:t>
      </w:r>
      <w:proofErr w:type="spellStart"/>
      <w:r w:rsidRPr="00B34F95">
        <w:rPr>
          <w:sz w:val="24"/>
          <w:szCs w:val="24"/>
        </w:rPr>
        <w:t>Castoldi</w:t>
      </w:r>
      <w:proofErr w:type="spellEnd"/>
      <w:r w:rsidRPr="00B34F95">
        <w:rPr>
          <w:sz w:val="24"/>
          <w:szCs w:val="24"/>
        </w:rPr>
        <w:t xml:space="preserve">, Souza </w:t>
      </w:r>
      <w:proofErr w:type="spellStart"/>
      <w:r w:rsidRPr="00B34F95">
        <w:rPr>
          <w:sz w:val="24"/>
          <w:szCs w:val="24"/>
        </w:rPr>
        <w:t>Baranows</w:t>
      </w:r>
      <w:r>
        <w:rPr>
          <w:sz w:val="24"/>
          <w:szCs w:val="24"/>
        </w:rPr>
        <w:t>ki</w:t>
      </w:r>
      <w:proofErr w:type="spellEnd"/>
      <w:r>
        <w:rPr>
          <w:sz w:val="24"/>
          <w:szCs w:val="24"/>
        </w:rPr>
        <w:t xml:space="preserve"> Correctional Center, Shirley</w:t>
      </w:r>
      <w:r w:rsidRPr="00B34F95">
        <w:rPr>
          <w:sz w:val="24"/>
          <w:szCs w:val="24"/>
        </w:rPr>
        <w:t xml:space="preserve">, representing Institutional libraries;  Melissa </w:t>
      </w:r>
      <w:proofErr w:type="spellStart"/>
      <w:r w:rsidRPr="00B34F95">
        <w:rPr>
          <w:sz w:val="24"/>
          <w:szCs w:val="24"/>
        </w:rPr>
        <w:t>Saalfield</w:t>
      </w:r>
      <w:proofErr w:type="spellEnd"/>
      <w:r w:rsidRPr="00B34F95">
        <w:rPr>
          <w:sz w:val="24"/>
          <w:szCs w:val="24"/>
        </w:rPr>
        <w:t xml:space="preserve"> and Graeme Williams representing Library users;  Richard Callaghan, Bedford Free Public Library, and Gerri </w:t>
      </w:r>
      <w:proofErr w:type="spellStart"/>
      <w:r w:rsidRPr="00B34F95">
        <w:rPr>
          <w:sz w:val="24"/>
          <w:szCs w:val="24"/>
        </w:rPr>
        <w:t>Guyotte</w:t>
      </w:r>
      <w:proofErr w:type="spellEnd"/>
      <w:r w:rsidRPr="00B34F95">
        <w:rPr>
          <w:sz w:val="24"/>
          <w:szCs w:val="24"/>
        </w:rPr>
        <w:t>, Peabody Institute Library, Peabody, representing Public libraries and Laurie Ann Riley, Chelsea Public Schools, representing School Libraries</w:t>
      </w:r>
      <w:r>
        <w:rPr>
          <w:sz w:val="24"/>
          <w:szCs w:val="24"/>
        </w:rPr>
        <w:t>.</w:t>
      </w:r>
    </w:p>
    <w:p w:rsidR="00902C87" w:rsidRDefault="00902C87" w:rsidP="00902C87">
      <w:pPr>
        <w:jc w:val="both"/>
        <w:rPr>
          <w:sz w:val="24"/>
          <w:szCs w:val="24"/>
          <w:u w:val="single"/>
        </w:rPr>
      </w:pPr>
    </w:p>
    <w:p w:rsidR="00902C87" w:rsidRPr="005F24F5" w:rsidRDefault="00902C87" w:rsidP="00902C87">
      <w:pPr>
        <w:jc w:val="both"/>
        <w:rPr>
          <w:sz w:val="24"/>
          <w:szCs w:val="24"/>
          <w:u w:val="single"/>
        </w:rPr>
      </w:pPr>
      <w:r w:rsidRPr="005F24F5">
        <w:rPr>
          <w:sz w:val="24"/>
          <w:szCs w:val="24"/>
          <w:u w:val="single"/>
        </w:rPr>
        <w:t>Commissioner Cluggish moved and Commissioner Resnick seconded that the Massachusetts Board of Library Commissioners appoint the following to three year terms to the State Advisory Council on Libraries beginning October 1, 2014 and ending September 30, 2017:</w:t>
      </w:r>
    </w:p>
    <w:p w:rsidR="00902C87" w:rsidRPr="005F24F5" w:rsidRDefault="00902C87" w:rsidP="00902C87">
      <w:pPr>
        <w:jc w:val="both"/>
        <w:rPr>
          <w:sz w:val="24"/>
          <w:szCs w:val="24"/>
          <w:u w:val="single"/>
        </w:rPr>
      </w:pPr>
    </w:p>
    <w:p w:rsidR="00902C87" w:rsidRPr="005F24F5" w:rsidRDefault="00902C87" w:rsidP="00902C87">
      <w:pPr>
        <w:numPr>
          <w:ilvl w:val="0"/>
          <w:numId w:val="1"/>
        </w:numPr>
        <w:jc w:val="both"/>
        <w:rPr>
          <w:sz w:val="24"/>
          <w:szCs w:val="24"/>
          <w:u w:val="single"/>
        </w:rPr>
      </w:pPr>
      <w:r w:rsidRPr="005F24F5">
        <w:rPr>
          <w:sz w:val="24"/>
          <w:szCs w:val="24"/>
          <w:u w:val="single"/>
        </w:rPr>
        <w:t xml:space="preserve">Bette </w:t>
      </w:r>
      <w:proofErr w:type="spellStart"/>
      <w:r w:rsidRPr="005F24F5">
        <w:rPr>
          <w:sz w:val="24"/>
          <w:szCs w:val="24"/>
          <w:u w:val="single"/>
        </w:rPr>
        <w:t>Bissonnette</w:t>
      </w:r>
      <w:proofErr w:type="spellEnd"/>
      <w:r w:rsidRPr="005F24F5">
        <w:rPr>
          <w:sz w:val="24"/>
          <w:szCs w:val="24"/>
          <w:u w:val="single"/>
        </w:rPr>
        <w:t>, New England School of Acupuncture, to represent special libraries;</w:t>
      </w:r>
    </w:p>
    <w:p w:rsidR="00902C87" w:rsidRPr="005F24F5" w:rsidRDefault="00902C87" w:rsidP="00902C87">
      <w:pPr>
        <w:numPr>
          <w:ilvl w:val="0"/>
          <w:numId w:val="1"/>
        </w:numPr>
        <w:jc w:val="both"/>
        <w:rPr>
          <w:sz w:val="24"/>
          <w:szCs w:val="24"/>
          <w:u w:val="single"/>
        </w:rPr>
      </w:pPr>
      <w:r w:rsidRPr="005F24F5">
        <w:rPr>
          <w:sz w:val="24"/>
          <w:szCs w:val="24"/>
          <w:u w:val="single"/>
        </w:rPr>
        <w:t>Cathy Collins, Sharon High School, to represent school libraries;</w:t>
      </w:r>
    </w:p>
    <w:p w:rsidR="00902C87" w:rsidRPr="005F24F5" w:rsidRDefault="00902C87" w:rsidP="00902C87">
      <w:pPr>
        <w:numPr>
          <w:ilvl w:val="0"/>
          <w:numId w:val="1"/>
        </w:numPr>
        <w:jc w:val="both"/>
        <w:rPr>
          <w:sz w:val="24"/>
          <w:szCs w:val="24"/>
          <w:u w:val="single"/>
        </w:rPr>
      </w:pPr>
      <w:r>
        <w:rPr>
          <w:sz w:val="24"/>
          <w:szCs w:val="24"/>
          <w:u w:val="single"/>
        </w:rPr>
        <w:t xml:space="preserve">Anne </w:t>
      </w:r>
      <w:proofErr w:type="spellStart"/>
      <w:r>
        <w:rPr>
          <w:sz w:val="24"/>
          <w:szCs w:val="24"/>
          <w:u w:val="single"/>
        </w:rPr>
        <w:t>Gancarz</w:t>
      </w:r>
      <w:proofErr w:type="spellEnd"/>
      <w:r>
        <w:rPr>
          <w:sz w:val="24"/>
          <w:szCs w:val="24"/>
          <w:u w:val="single"/>
        </w:rPr>
        <w:t xml:space="preserve">, </w:t>
      </w:r>
      <w:r w:rsidRPr="005F24F5">
        <w:rPr>
          <w:sz w:val="24"/>
          <w:szCs w:val="24"/>
          <w:u w:val="single"/>
        </w:rPr>
        <w:t>Chico</w:t>
      </w:r>
      <w:r>
        <w:rPr>
          <w:sz w:val="24"/>
          <w:szCs w:val="24"/>
          <w:u w:val="single"/>
        </w:rPr>
        <w:t xml:space="preserve">pee Public Library, </w:t>
      </w:r>
      <w:r w:rsidRPr="005F24F5">
        <w:rPr>
          <w:sz w:val="24"/>
          <w:szCs w:val="24"/>
          <w:u w:val="single"/>
        </w:rPr>
        <w:t>to represent libraries serving people with disabilities;</w:t>
      </w:r>
    </w:p>
    <w:p w:rsidR="00902C87" w:rsidRPr="005F24F5" w:rsidRDefault="00902C87" w:rsidP="00902C87">
      <w:pPr>
        <w:numPr>
          <w:ilvl w:val="0"/>
          <w:numId w:val="1"/>
        </w:numPr>
        <w:jc w:val="both"/>
        <w:rPr>
          <w:sz w:val="24"/>
          <w:szCs w:val="24"/>
          <w:u w:val="single"/>
        </w:rPr>
      </w:pPr>
      <w:r w:rsidRPr="005F24F5">
        <w:rPr>
          <w:sz w:val="24"/>
          <w:szCs w:val="24"/>
          <w:u w:val="single"/>
        </w:rPr>
        <w:t xml:space="preserve">Beth Linker, Arlington, and Karen </w:t>
      </w:r>
      <w:proofErr w:type="spellStart"/>
      <w:r w:rsidRPr="005F24F5">
        <w:rPr>
          <w:sz w:val="24"/>
          <w:szCs w:val="24"/>
          <w:u w:val="single"/>
        </w:rPr>
        <w:t>Traub</w:t>
      </w:r>
      <w:proofErr w:type="spellEnd"/>
      <w:r w:rsidRPr="005F24F5">
        <w:rPr>
          <w:sz w:val="24"/>
          <w:szCs w:val="24"/>
          <w:u w:val="single"/>
        </w:rPr>
        <w:t xml:space="preserve">, </w:t>
      </w:r>
      <w:proofErr w:type="spellStart"/>
      <w:r w:rsidRPr="005F24F5">
        <w:rPr>
          <w:sz w:val="24"/>
          <w:szCs w:val="24"/>
          <w:u w:val="single"/>
        </w:rPr>
        <w:t>Shutesbury</w:t>
      </w:r>
      <w:proofErr w:type="spellEnd"/>
      <w:r w:rsidRPr="005F24F5">
        <w:rPr>
          <w:sz w:val="24"/>
          <w:szCs w:val="24"/>
          <w:u w:val="single"/>
        </w:rPr>
        <w:t>, to represent library users.</w:t>
      </w:r>
    </w:p>
    <w:p w:rsidR="00902C87" w:rsidRPr="005F24F5" w:rsidRDefault="00902C87" w:rsidP="00902C87">
      <w:pPr>
        <w:jc w:val="both"/>
        <w:rPr>
          <w:sz w:val="24"/>
          <w:szCs w:val="24"/>
          <w:u w:val="single"/>
        </w:rPr>
      </w:pPr>
    </w:p>
    <w:p w:rsidR="00902C87" w:rsidRPr="005F24F5" w:rsidRDefault="00902C87" w:rsidP="00902C87">
      <w:pPr>
        <w:jc w:val="both"/>
        <w:rPr>
          <w:sz w:val="24"/>
          <w:szCs w:val="24"/>
          <w:u w:val="single"/>
        </w:rPr>
      </w:pPr>
      <w:r w:rsidRPr="005F24F5">
        <w:rPr>
          <w:sz w:val="24"/>
          <w:szCs w:val="24"/>
          <w:u w:val="single"/>
        </w:rPr>
        <w:t xml:space="preserve">And the Board reappoints the following to second </w:t>
      </w:r>
      <w:r>
        <w:rPr>
          <w:sz w:val="24"/>
          <w:szCs w:val="24"/>
          <w:u w:val="single"/>
        </w:rPr>
        <w:t>three-</w:t>
      </w:r>
      <w:r w:rsidRPr="005F24F5">
        <w:rPr>
          <w:sz w:val="24"/>
          <w:szCs w:val="24"/>
          <w:u w:val="single"/>
        </w:rPr>
        <w:t>year terms ending September 30, 2017:</w:t>
      </w:r>
    </w:p>
    <w:p w:rsidR="00902C87" w:rsidRPr="005F24F5" w:rsidRDefault="00902C87" w:rsidP="00902C87">
      <w:pPr>
        <w:jc w:val="both"/>
        <w:rPr>
          <w:sz w:val="24"/>
          <w:szCs w:val="24"/>
          <w:u w:val="single"/>
        </w:rPr>
      </w:pPr>
    </w:p>
    <w:p w:rsidR="00902C87" w:rsidRPr="005F24F5" w:rsidRDefault="00902C87" w:rsidP="00902C87">
      <w:pPr>
        <w:numPr>
          <w:ilvl w:val="0"/>
          <w:numId w:val="2"/>
        </w:numPr>
        <w:jc w:val="both"/>
        <w:rPr>
          <w:sz w:val="24"/>
          <w:szCs w:val="24"/>
          <w:u w:val="single"/>
        </w:rPr>
      </w:pPr>
      <w:r w:rsidRPr="005F24F5">
        <w:rPr>
          <w:sz w:val="24"/>
          <w:szCs w:val="24"/>
          <w:u w:val="single"/>
        </w:rPr>
        <w:t>Amy Hwang, Eastern Nazarene College, Quincy, to represent academic libraries;</w:t>
      </w:r>
    </w:p>
    <w:p w:rsidR="00902C87" w:rsidRPr="005F24F5" w:rsidRDefault="00902C87" w:rsidP="00902C87">
      <w:pPr>
        <w:numPr>
          <w:ilvl w:val="0"/>
          <w:numId w:val="2"/>
        </w:numPr>
        <w:jc w:val="both"/>
        <w:rPr>
          <w:sz w:val="24"/>
          <w:szCs w:val="24"/>
          <w:u w:val="single"/>
        </w:rPr>
      </w:pPr>
      <w:r w:rsidRPr="005F24F5">
        <w:rPr>
          <w:sz w:val="24"/>
          <w:szCs w:val="24"/>
          <w:u w:val="single"/>
        </w:rPr>
        <w:t>Alison Kinney, Marblehead, to represent library users;</w:t>
      </w:r>
    </w:p>
    <w:p w:rsidR="00902C87" w:rsidRPr="005F24F5" w:rsidRDefault="00902C87" w:rsidP="00902C87">
      <w:pPr>
        <w:numPr>
          <w:ilvl w:val="0"/>
          <w:numId w:val="2"/>
        </w:numPr>
        <w:jc w:val="both"/>
        <w:rPr>
          <w:sz w:val="24"/>
          <w:szCs w:val="24"/>
          <w:u w:val="single"/>
        </w:rPr>
      </w:pPr>
      <w:r w:rsidRPr="005F24F5">
        <w:rPr>
          <w:sz w:val="24"/>
          <w:szCs w:val="24"/>
          <w:u w:val="single"/>
        </w:rPr>
        <w:t xml:space="preserve">Maureen </w:t>
      </w:r>
      <w:proofErr w:type="spellStart"/>
      <w:r w:rsidRPr="005F24F5">
        <w:rPr>
          <w:sz w:val="24"/>
          <w:szCs w:val="24"/>
          <w:u w:val="single"/>
        </w:rPr>
        <w:t>Ambrosino</w:t>
      </w:r>
      <w:proofErr w:type="spellEnd"/>
      <w:r w:rsidRPr="005F24F5">
        <w:rPr>
          <w:sz w:val="24"/>
          <w:szCs w:val="24"/>
          <w:u w:val="single"/>
        </w:rPr>
        <w:t>, Westborough Public Library and</w:t>
      </w:r>
    </w:p>
    <w:p w:rsidR="00902C87" w:rsidRPr="005F24F5" w:rsidRDefault="00902C87" w:rsidP="00902C87">
      <w:pPr>
        <w:numPr>
          <w:ilvl w:val="0"/>
          <w:numId w:val="2"/>
        </w:numPr>
        <w:jc w:val="both"/>
        <w:rPr>
          <w:sz w:val="24"/>
          <w:szCs w:val="24"/>
          <w:u w:val="single"/>
        </w:rPr>
      </w:pPr>
      <w:r w:rsidRPr="005F24F5">
        <w:rPr>
          <w:sz w:val="24"/>
          <w:szCs w:val="24"/>
          <w:u w:val="single"/>
        </w:rPr>
        <w:t xml:space="preserve">Jean </w:t>
      </w:r>
      <w:proofErr w:type="spellStart"/>
      <w:r w:rsidRPr="005F24F5">
        <w:rPr>
          <w:sz w:val="24"/>
          <w:szCs w:val="24"/>
          <w:u w:val="single"/>
        </w:rPr>
        <w:t>Canosa</w:t>
      </w:r>
      <w:proofErr w:type="spellEnd"/>
      <w:r w:rsidRPr="005F24F5">
        <w:rPr>
          <w:sz w:val="24"/>
          <w:szCs w:val="24"/>
          <w:u w:val="single"/>
        </w:rPr>
        <w:t xml:space="preserve"> Albano, Springfield City Library, to represent public libraries.</w:t>
      </w:r>
    </w:p>
    <w:p w:rsidR="00902C87" w:rsidRDefault="00902C87" w:rsidP="00902C87">
      <w:pPr>
        <w:jc w:val="both"/>
        <w:rPr>
          <w:sz w:val="24"/>
          <w:szCs w:val="24"/>
        </w:rPr>
      </w:pPr>
    </w:p>
    <w:p w:rsidR="00902C87" w:rsidRDefault="00902C87" w:rsidP="00902C87">
      <w:pPr>
        <w:jc w:val="both"/>
        <w:rPr>
          <w:b/>
          <w:sz w:val="24"/>
          <w:szCs w:val="24"/>
        </w:rPr>
      </w:pPr>
      <w:r>
        <w:rPr>
          <w:b/>
          <w:sz w:val="24"/>
          <w:szCs w:val="24"/>
        </w:rPr>
        <w:t>The Board voted approval.</w:t>
      </w:r>
    </w:p>
    <w:p w:rsidR="00902C87" w:rsidRDefault="00902C87" w:rsidP="00902C87">
      <w:pPr>
        <w:jc w:val="both"/>
        <w:rPr>
          <w:sz w:val="24"/>
          <w:szCs w:val="24"/>
        </w:rPr>
      </w:pPr>
    </w:p>
    <w:p w:rsidR="00902C87" w:rsidRPr="00CA2DE3" w:rsidRDefault="00902C87" w:rsidP="00902C87">
      <w:pPr>
        <w:jc w:val="both"/>
        <w:rPr>
          <w:sz w:val="24"/>
          <w:szCs w:val="24"/>
        </w:rPr>
      </w:pPr>
    </w:p>
    <w:p w:rsidR="00902C87" w:rsidRPr="00CA2DE3" w:rsidRDefault="00902C87" w:rsidP="00902C87">
      <w:pPr>
        <w:jc w:val="both"/>
        <w:rPr>
          <w:b/>
          <w:sz w:val="24"/>
          <w:szCs w:val="24"/>
        </w:rPr>
      </w:pPr>
      <w:r w:rsidRPr="00CA2DE3">
        <w:rPr>
          <w:b/>
          <w:sz w:val="24"/>
          <w:szCs w:val="24"/>
        </w:rPr>
        <w:t>CONSIDERATION OF DRAFT PROPOSAL FOR STATE AID REVIEW WHITE PAPER</w:t>
      </w:r>
    </w:p>
    <w:p w:rsidR="00902C87" w:rsidRPr="00CA2DE3" w:rsidRDefault="00902C87" w:rsidP="00902C87">
      <w:pPr>
        <w:jc w:val="both"/>
        <w:rPr>
          <w:sz w:val="24"/>
          <w:szCs w:val="24"/>
        </w:rPr>
      </w:pPr>
    </w:p>
    <w:p w:rsidR="00902C87" w:rsidRDefault="00902C87" w:rsidP="00902C87">
      <w:pPr>
        <w:jc w:val="both"/>
        <w:rPr>
          <w:sz w:val="24"/>
          <w:szCs w:val="24"/>
        </w:rPr>
      </w:pPr>
      <w:r w:rsidRPr="00CA2DE3">
        <w:rPr>
          <w:sz w:val="24"/>
          <w:szCs w:val="24"/>
        </w:rPr>
        <w:t xml:space="preserve">Richard Kobayashi, </w:t>
      </w:r>
      <w:r>
        <w:rPr>
          <w:sz w:val="24"/>
          <w:szCs w:val="24"/>
        </w:rPr>
        <w:t xml:space="preserve">Senior Analyst at the </w:t>
      </w:r>
      <w:r w:rsidRPr="00B6481F">
        <w:rPr>
          <w:sz w:val="24"/>
          <w:szCs w:val="24"/>
        </w:rPr>
        <w:t>Edward J. Collins, Jr. Center for Public Management</w:t>
      </w:r>
      <w:r>
        <w:rPr>
          <w:sz w:val="24"/>
          <w:szCs w:val="24"/>
        </w:rPr>
        <w:t>, and Team Leader for the State Aid White Paper introduced himself.</w:t>
      </w:r>
    </w:p>
    <w:p w:rsidR="00902C87" w:rsidRDefault="00902C87" w:rsidP="00902C87">
      <w:pPr>
        <w:jc w:val="both"/>
        <w:rPr>
          <w:sz w:val="24"/>
          <w:szCs w:val="24"/>
        </w:rPr>
      </w:pPr>
    </w:p>
    <w:p w:rsidR="00902C87" w:rsidRDefault="00902C87" w:rsidP="00902C87">
      <w:pPr>
        <w:jc w:val="both"/>
        <w:rPr>
          <w:sz w:val="24"/>
          <w:szCs w:val="24"/>
        </w:rPr>
      </w:pPr>
      <w:r w:rsidRPr="00AB7739">
        <w:rPr>
          <w:sz w:val="24"/>
          <w:szCs w:val="24"/>
        </w:rPr>
        <w:t xml:space="preserve">Mr. Kobayashi has over thirty years of public management experience including service as a manager in a Massachusetts state agency, planning and development director for an economically distressed Massachusetts city, chief planner for a major water/wastewater utility and as chief aide to the Mayor of a densely populated urban city. For eleven years he managed </w:t>
      </w:r>
      <w:r w:rsidRPr="00AB7739">
        <w:rPr>
          <w:sz w:val="24"/>
          <w:szCs w:val="24"/>
        </w:rPr>
        <w:lastRenderedPageBreak/>
        <w:t>the Commonwealth’s technical assistance services to municipalities. He is expert in state-local relations in Massachusetts. Mr. Kobayashi has also served as an elected official in his hometown of Belmont, Massachusetts and as a consultant under USAID auspices in Eastern Europe.</w:t>
      </w:r>
    </w:p>
    <w:p w:rsidR="00902C87" w:rsidRDefault="00902C87" w:rsidP="00902C87">
      <w:pPr>
        <w:jc w:val="both"/>
        <w:rPr>
          <w:sz w:val="24"/>
          <w:szCs w:val="24"/>
        </w:rPr>
      </w:pPr>
    </w:p>
    <w:p w:rsidR="00902C87" w:rsidRDefault="00902C87" w:rsidP="00902C87">
      <w:pPr>
        <w:jc w:val="both"/>
        <w:rPr>
          <w:sz w:val="24"/>
          <w:szCs w:val="24"/>
        </w:rPr>
      </w:pPr>
      <w:r>
        <w:rPr>
          <w:sz w:val="24"/>
          <w:szCs w:val="24"/>
        </w:rPr>
        <w:t xml:space="preserve">Mr. Kobayashi then presented the draft proposal for </w:t>
      </w:r>
      <w:r w:rsidRPr="00426C26">
        <w:rPr>
          <w:sz w:val="24"/>
          <w:szCs w:val="24"/>
        </w:rPr>
        <w:t>a White Paper concerning the State Aid to Public Libraries program.</w:t>
      </w:r>
      <w:r>
        <w:rPr>
          <w:sz w:val="24"/>
          <w:szCs w:val="24"/>
        </w:rPr>
        <w:t xml:space="preserve">  He answered questions and took suggestions from the Commissioners concerning the White Paper.</w:t>
      </w:r>
    </w:p>
    <w:p w:rsidR="00902C87" w:rsidRDefault="00902C87" w:rsidP="00902C87">
      <w:pPr>
        <w:jc w:val="both"/>
        <w:rPr>
          <w:sz w:val="24"/>
          <w:szCs w:val="24"/>
        </w:rPr>
      </w:pPr>
    </w:p>
    <w:p w:rsidR="00902C87" w:rsidRDefault="00902C87" w:rsidP="00902C87">
      <w:pPr>
        <w:jc w:val="both"/>
        <w:rPr>
          <w:sz w:val="24"/>
          <w:szCs w:val="24"/>
        </w:rPr>
      </w:pPr>
      <w:r>
        <w:rPr>
          <w:sz w:val="24"/>
          <w:szCs w:val="24"/>
        </w:rPr>
        <w:t xml:space="preserve">Mr. Kobayashi noted that Collins Center is not working with the State Aid Review Committee. Rather, the White Paper, which is a technical report, will review all elements surrounding the State </w:t>
      </w:r>
      <w:r w:rsidRPr="00D969C5">
        <w:rPr>
          <w:sz w:val="24"/>
          <w:szCs w:val="24"/>
        </w:rPr>
        <w:t>Aid to Public Libraries program</w:t>
      </w:r>
      <w:r>
        <w:rPr>
          <w:sz w:val="24"/>
          <w:szCs w:val="24"/>
        </w:rPr>
        <w:t>.  This information will be provided to the Committee, which will make its recommendations for changes to the program to the Board by June 2015.</w:t>
      </w:r>
    </w:p>
    <w:p w:rsidR="00902C87" w:rsidRDefault="00902C87" w:rsidP="00902C87">
      <w:pPr>
        <w:jc w:val="both"/>
        <w:rPr>
          <w:sz w:val="24"/>
          <w:szCs w:val="24"/>
        </w:rPr>
      </w:pPr>
    </w:p>
    <w:p w:rsidR="00902C87" w:rsidRDefault="00902C87" w:rsidP="00902C87">
      <w:pPr>
        <w:jc w:val="both"/>
        <w:rPr>
          <w:sz w:val="24"/>
          <w:szCs w:val="24"/>
        </w:rPr>
      </w:pPr>
      <w:r>
        <w:rPr>
          <w:sz w:val="24"/>
          <w:szCs w:val="24"/>
        </w:rPr>
        <w:t xml:space="preserve">Mr. Kobayashi introduced Project Consultant </w:t>
      </w:r>
      <w:r w:rsidRPr="00D969C5">
        <w:rPr>
          <w:sz w:val="24"/>
          <w:szCs w:val="24"/>
        </w:rPr>
        <w:t xml:space="preserve">James Sutton, </w:t>
      </w:r>
      <w:r>
        <w:rPr>
          <w:sz w:val="24"/>
          <w:szCs w:val="24"/>
        </w:rPr>
        <w:t xml:space="preserve">Project </w:t>
      </w:r>
      <w:r w:rsidRPr="00D969C5">
        <w:rPr>
          <w:sz w:val="24"/>
          <w:szCs w:val="24"/>
        </w:rPr>
        <w:t>Associate</w:t>
      </w:r>
      <w:r>
        <w:rPr>
          <w:sz w:val="24"/>
          <w:szCs w:val="24"/>
        </w:rPr>
        <w:t xml:space="preserve"> for the White Paper.</w:t>
      </w:r>
    </w:p>
    <w:p w:rsidR="00902C87" w:rsidRPr="00D969C5" w:rsidRDefault="00902C87" w:rsidP="00902C87">
      <w:pPr>
        <w:jc w:val="both"/>
        <w:rPr>
          <w:sz w:val="24"/>
          <w:szCs w:val="24"/>
        </w:rPr>
      </w:pPr>
    </w:p>
    <w:p w:rsidR="00902C87" w:rsidRPr="00D969C5" w:rsidRDefault="00902C87" w:rsidP="00902C87">
      <w:pPr>
        <w:jc w:val="both"/>
        <w:rPr>
          <w:sz w:val="24"/>
          <w:szCs w:val="24"/>
        </w:rPr>
      </w:pPr>
      <w:r w:rsidRPr="00D969C5">
        <w:rPr>
          <w:sz w:val="24"/>
          <w:szCs w:val="24"/>
        </w:rPr>
        <w:t xml:space="preserve">Mr. Sutton </w:t>
      </w:r>
      <w:r>
        <w:rPr>
          <w:sz w:val="24"/>
          <w:szCs w:val="24"/>
        </w:rPr>
        <w:t xml:space="preserve">is well known and respected in the Massachusetts library community. He </w:t>
      </w:r>
      <w:r w:rsidRPr="00D969C5">
        <w:rPr>
          <w:sz w:val="24"/>
          <w:szCs w:val="24"/>
        </w:rPr>
        <w:t>was formerly Director of the Andover Public Library and Director of the Library in Natick. Mr. Sutton holds an AB Degree from Dartmouth College, an MPA from Framingham State University and an MLS from Simmons College. He was a Board member and President of the Massachusetts Library Association, 2001-2002.  He also served terms as president of the Minuteman Library Network while Director of Natick’s Library and president of the Merrimack Valley Library Consortium while Director of Andover’s Library.  While Director in Andover, he served several years as a member of the State Advisory Council on Libraries.</w:t>
      </w:r>
    </w:p>
    <w:p w:rsidR="00902C87" w:rsidRDefault="00902C87" w:rsidP="00902C87">
      <w:pPr>
        <w:jc w:val="both"/>
        <w:rPr>
          <w:sz w:val="24"/>
          <w:szCs w:val="24"/>
        </w:rPr>
      </w:pPr>
    </w:p>
    <w:p w:rsidR="00902C87" w:rsidRPr="00426C26" w:rsidRDefault="00902C87" w:rsidP="00902C87">
      <w:pPr>
        <w:jc w:val="both"/>
        <w:rPr>
          <w:sz w:val="24"/>
          <w:szCs w:val="24"/>
          <w:u w:val="single"/>
        </w:rPr>
      </w:pPr>
      <w:r>
        <w:rPr>
          <w:sz w:val="24"/>
          <w:szCs w:val="24"/>
        </w:rPr>
        <w:t xml:space="preserve">Commissioner Caro moved and Commissioner Cluggish seconded </w:t>
      </w:r>
      <w:r w:rsidRPr="00426C26">
        <w:rPr>
          <w:sz w:val="24"/>
          <w:szCs w:val="24"/>
          <w:u w:val="single"/>
        </w:rPr>
        <w:t xml:space="preserve">that the Massachusetts Board of Library Commissioners approve the Edward J. Collins, Jr. Center for Public Management proposal for the preparation of a </w:t>
      </w:r>
      <w:r>
        <w:rPr>
          <w:sz w:val="24"/>
          <w:szCs w:val="24"/>
          <w:u w:val="single"/>
        </w:rPr>
        <w:t>W</w:t>
      </w:r>
      <w:r w:rsidRPr="00426C26">
        <w:rPr>
          <w:sz w:val="24"/>
          <w:szCs w:val="24"/>
          <w:u w:val="single"/>
        </w:rPr>
        <w:t xml:space="preserve">hite </w:t>
      </w:r>
      <w:r>
        <w:rPr>
          <w:sz w:val="24"/>
          <w:szCs w:val="24"/>
          <w:u w:val="single"/>
        </w:rPr>
        <w:t>P</w:t>
      </w:r>
      <w:r w:rsidRPr="00426C26">
        <w:rPr>
          <w:sz w:val="24"/>
          <w:szCs w:val="24"/>
          <w:u w:val="single"/>
        </w:rPr>
        <w:t>aper concerning the State Aid to Public Libraries program.</w:t>
      </w:r>
    </w:p>
    <w:p w:rsidR="00902C87" w:rsidRDefault="00902C87" w:rsidP="00902C87">
      <w:pPr>
        <w:jc w:val="both"/>
        <w:rPr>
          <w:sz w:val="24"/>
          <w:szCs w:val="24"/>
        </w:rPr>
      </w:pPr>
    </w:p>
    <w:p w:rsidR="00902C87" w:rsidRPr="00426C26" w:rsidRDefault="00902C87" w:rsidP="00902C87">
      <w:pPr>
        <w:jc w:val="both"/>
        <w:rPr>
          <w:b/>
          <w:sz w:val="24"/>
          <w:szCs w:val="24"/>
        </w:rPr>
      </w:pPr>
      <w:r w:rsidRPr="00426C26">
        <w:rPr>
          <w:b/>
          <w:sz w:val="24"/>
          <w:szCs w:val="24"/>
        </w:rPr>
        <w:t>The Board voted approval.</w:t>
      </w:r>
    </w:p>
    <w:p w:rsidR="00902C87" w:rsidRDefault="00902C87" w:rsidP="00902C87">
      <w:pPr>
        <w:jc w:val="both"/>
        <w:rPr>
          <w:sz w:val="24"/>
          <w:szCs w:val="24"/>
        </w:rPr>
      </w:pPr>
    </w:p>
    <w:p w:rsidR="00902C87" w:rsidRPr="00CA2DE3" w:rsidRDefault="00902C87" w:rsidP="00902C87">
      <w:pPr>
        <w:jc w:val="both"/>
        <w:rPr>
          <w:sz w:val="24"/>
          <w:szCs w:val="24"/>
        </w:rPr>
      </w:pPr>
    </w:p>
    <w:p w:rsidR="00902C87" w:rsidRPr="00CA2DE3" w:rsidRDefault="00902C87" w:rsidP="00902C87">
      <w:pPr>
        <w:jc w:val="both"/>
        <w:rPr>
          <w:b/>
          <w:sz w:val="24"/>
          <w:szCs w:val="24"/>
        </w:rPr>
      </w:pPr>
      <w:r w:rsidRPr="00CA2DE3">
        <w:rPr>
          <w:b/>
          <w:sz w:val="24"/>
          <w:szCs w:val="24"/>
        </w:rPr>
        <w:t xml:space="preserve">CONSIDERATION OF APPROVAL OF A FY2015 </w:t>
      </w:r>
      <w:r>
        <w:rPr>
          <w:b/>
          <w:sz w:val="24"/>
          <w:szCs w:val="24"/>
        </w:rPr>
        <w:t xml:space="preserve">PROGRAM AND </w:t>
      </w:r>
      <w:r w:rsidRPr="00CA2DE3">
        <w:rPr>
          <w:b/>
          <w:sz w:val="24"/>
          <w:szCs w:val="24"/>
        </w:rPr>
        <w:t>BUDGET FOR THE MASSACHUSETTS CENTER FOR THE BOOK</w:t>
      </w:r>
    </w:p>
    <w:p w:rsidR="00902C87" w:rsidRPr="00CA2DE3" w:rsidRDefault="00902C87" w:rsidP="00902C87">
      <w:pPr>
        <w:jc w:val="both"/>
        <w:rPr>
          <w:sz w:val="24"/>
          <w:szCs w:val="24"/>
        </w:rPr>
      </w:pPr>
    </w:p>
    <w:p w:rsidR="00902C87" w:rsidRDefault="00902C87" w:rsidP="00902C87">
      <w:pPr>
        <w:jc w:val="both"/>
        <w:rPr>
          <w:sz w:val="24"/>
          <w:szCs w:val="24"/>
        </w:rPr>
      </w:pPr>
      <w:r>
        <w:rPr>
          <w:sz w:val="24"/>
          <w:szCs w:val="24"/>
        </w:rPr>
        <w:t>D</w:t>
      </w:r>
      <w:r w:rsidRPr="009A4B96">
        <w:rPr>
          <w:sz w:val="24"/>
          <w:szCs w:val="24"/>
        </w:rPr>
        <w:t xml:space="preserve">irector </w:t>
      </w:r>
      <w:r>
        <w:rPr>
          <w:sz w:val="24"/>
          <w:szCs w:val="24"/>
        </w:rPr>
        <w:t>C</w:t>
      </w:r>
      <w:r w:rsidRPr="009A4B96">
        <w:rPr>
          <w:sz w:val="24"/>
          <w:szCs w:val="24"/>
        </w:rPr>
        <w:t xml:space="preserve">arty presented </w:t>
      </w:r>
      <w:r>
        <w:rPr>
          <w:sz w:val="24"/>
          <w:szCs w:val="24"/>
        </w:rPr>
        <w:t>the program and budget for the M</w:t>
      </w:r>
      <w:r w:rsidRPr="009A4B96">
        <w:rPr>
          <w:sz w:val="24"/>
          <w:szCs w:val="24"/>
        </w:rPr>
        <w:t xml:space="preserve">assachusetts </w:t>
      </w:r>
      <w:r>
        <w:rPr>
          <w:sz w:val="24"/>
          <w:szCs w:val="24"/>
        </w:rPr>
        <w:t>C</w:t>
      </w:r>
      <w:r w:rsidRPr="009A4B96">
        <w:rPr>
          <w:sz w:val="24"/>
          <w:szCs w:val="24"/>
        </w:rPr>
        <w:t xml:space="preserve">enter for the </w:t>
      </w:r>
      <w:r>
        <w:rPr>
          <w:sz w:val="24"/>
          <w:szCs w:val="24"/>
        </w:rPr>
        <w:t>B</w:t>
      </w:r>
      <w:r w:rsidRPr="009A4B96">
        <w:rPr>
          <w:sz w:val="24"/>
          <w:szCs w:val="24"/>
        </w:rPr>
        <w:t>ook</w:t>
      </w:r>
      <w:r>
        <w:rPr>
          <w:sz w:val="24"/>
          <w:szCs w:val="24"/>
        </w:rPr>
        <w:t xml:space="preserve"> and noted the following documentation:</w:t>
      </w:r>
    </w:p>
    <w:p w:rsidR="00902C87" w:rsidRDefault="00902C87" w:rsidP="00902C87">
      <w:pPr>
        <w:jc w:val="both"/>
        <w:rPr>
          <w:sz w:val="24"/>
          <w:szCs w:val="24"/>
        </w:rPr>
      </w:pPr>
    </w:p>
    <w:p w:rsidR="00902C87" w:rsidRPr="007043BA" w:rsidRDefault="00902C87" w:rsidP="00902C87">
      <w:pPr>
        <w:jc w:val="both"/>
        <w:rPr>
          <w:b/>
          <w:sz w:val="24"/>
          <w:szCs w:val="24"/>
        </w:rPr>
      </w:pPr>
      <w:r w:rsidRPr="007043BA">
        <w:rPr>
          <w:b/>
          <w:sz w:val="24"/>
          <w:szCs w:val="24"/>
        </w:rPr>
        <w:lastRenderedPageBreak/>
        <w:t>Background</w:t>
      </w:r>
    </w:p>
    <w:p w:rsidR="00902C87" w:rsidRPr="007043BA" w:rsidRDefault="00902C87" w:rsidP="00902C87">
      <w:pPr>
        <w:jc w:val="both"/>
        <w:rPr>
          <w:sz w:val="24"/>
          <w:szCs w:val="24"/>
        </w:rPr>
      </w:pPr>
    </w:p>
    <w:p w:rsidR="00902C87" w:rsidRPr="007043BA" w:rsidRDefault="00902C87" w:rsidP="00902C87">
      <w:pPr>
        <w:jc w:val="both"/>
        <w:rPr>
          <w:sz w:val="24"/>
          <w:szCs w:val="24"/>
        </w:rPr>
      </w:pPr>
      <w:r w:rsidRPr="007043BA">
        <w:rPr>
          <w:sz w:val="24"/>
          <w:szCs w:val="24"/>
        </w:rPr>
        <w:t>The Massachusetts Center for the Book (MCB) reorganized as an independent 501</w:t>
      </w:r>
      <w:r>
        <w:rPr>
          <w:sz w:val="24"/>
          <w:szCs w:val="24"/>
        </w:rPr>
        <w:t>(</w:t>
      </w:r>
      <w:r w:rsidRPr="007043BA">
        <w:rPr>
          <w:sz w:val="24"/>
          <w:szCs w:val="24"/>
        </w:rPr>
        <w:t>c3</w:t>
      </w:r>
      <w:r>
        <w:rPr>
          <w:sz w:val="24"/>
          <w:szCs w:val="24"/>
        </w:rPr>
        <w:t>)</w:t>
      </w:r>
      <w:r w:rsidRPr="007043BA">
        <w:rPr>
          <w:sz w:val="24"/>
          <w:szCs w:val="24"/>
        </w:rPr>
        <w:t xml:space="preserve"> in 2004 and began operating as such in July 2005, at the begi</w:t>
      </w:r>
      <w:r>
        <w:rPr>
          <w:sz w:val="24"/>
          <w:szCs w:val="24"/>
        </w:rPr>
        <w:t>nning of FY06. The mission of M</w:t>
      </w:r>
      <w:r w:rsidRPr="007043BA">
        <w:rPr>
          <w:sz w:val="24"/>
          <w:szCs w:val="24"/>
        </w:rPr>
        <w:t>CB as stated in the articles of organization is as follows:</w:t>
      </w:r>
    </w:p>
    <w:p w:rsidR="00902C87" w:rsidRPr="007043BA" w:rsidRDefault="00902C87" w:rsidP="00902C87">
      <w:pPr>
        <w:jc w:val="both"/>
        <w:rPr>
          <w:sz w:val="24"/>
          <w:szCs w:val="24"/>
        </w:rPr>
      </w:pPr>
    </w:p>
    <w:p w:rsidR="00902C87" w:rsidRDefault="00902C87" w:rsidP="00902C87">
      <w:pPr>
        <w:jc w:val="both"/>
        <w:rPr>
          <w:sz w:val="24"/>
          <w:szCs w:val="24"/>
        </w:rPr>
      </w:pPr>
      <w:r>
        <w:rPr>
          <w:sz w:val="24"/>
          <w:szCs w:val="24"/>
        </w:rPr>
        <w:t>“</w:t>
      </w:r>
      <w:r w:rsidRPr="007043BA">
        <w:rPr>
          <w:sz w:val="24"/>
          <w:szCs w:val="24"/>
        </w:rPr>
        <w:t>The corporation w</w:t>
      </w:r>
      <w:r>
        <w:rPr>
          <w:sz w:val="24"/>
          <w:szCs w:val="24"/>
        </w:rPr>
        <w:t xml:space="preserve">orks with the national center and within a network of </w:t>
      </w:r>
      <w:r w:rsidRPr="007043BA">
        <w:rPr>
          <w:sz w:val="24"/>
          <w:szCs w:val="24"/>
        </w:rPr>
        <w:t>state-c</w:t>
      </w:r>
      <w:r>
        <w:rPr>
          <w:sz w:val="24"/>
          <w:szCs w:val="24"/>
        </w:rPr>
        <w:t>enter affiliates to promote reading an</w:t>
      </w:r>
      <w:r w:rsidRPr="007043BA">
        <w:rPr>
          <w:sz w:val="24"/>
          <w:szCs w:val="24"/>
        </w:rPr>
        <w:t xml:space="preserve">d literacy and to emphasize </w:t>
      </w:r>
      <w:r>
        <w:rPr>
          <w:sz w:val="24"/>
          <w:szCs w:val="24"/>
        </w:rPr>
        <w:t>the central role of libraries i</w:t>
      </w:r>
      <w:r w:rsidRPr="007043BA">
        <w:rPr>
          <w:sz w:val="24"/>
          <w:szCs w:val="24"/>
        </w:rPr>
        <w:t>n a civic society. The corporation sponsor</w:t>
      </w:r>
      <w:r>
        <w:rPr>
          <w:sz w:val="24"/>
          <w:szCs w:val="24"/>
        </w:rPr>
        <w:t>s programming offered i</w:t>
      </w:r>
      <w:r w:rsidRPr="007043BA">
        <w:rPr>
          <w:sz w:val="24"/>
          <w:szCs w:val="24"/>
        </w:rPr>
        <w:t>n locations throughout the Commonwealth of Massachusetts intended to expand the circle of Massachusetts readers and deepen understanding of, and appreciation for, the past, present, and fu</w:t>
      </w:r>
      <w:r>
        <w:rPr>
          <w:sz w:val="24"/>
          <w:szCs w:val="24"/>
        </w:rPr>
        <w:t>ture of books in Massachusetts.”</w:t>
      </w:r>
    </w:p>
    <w:p w:rsidR="00902C87" w:rsidRPr="007043BA" w:rsidRDefault="00902C87" w:rsidP="00902C87">
      <w:pPr>
        <w:jc w:val="both"/>
        <w:rPr>
          <w:sz w:val="24"/>
          <w:szCs w:val="24"/>
        </w:rPr>
      </w:pPr>
    </w:p>
    <w:p w:rsidR="00902C87" w:rsidRPr="007043BA" w:rsidRDefault="00902C87" w:rsidP="00902C87">
      <w:pPr>
        <w:jc w:val="both"/>
        <w:rPr>
          <w:sz w:val="24"/>
          <w:szCs w:val="24"/>
        </w:rPr>
      </w:pPr>
      <w:r w:rsidRPr="007043BA">
        <w:rPr>
          <w:sz w:val="24"/>
          <w:szCs w:val="24"/>
        </w:rPr>
        <w:t>The following budget language was passed for FY2015, creating a line item 7000-9508 and funding this line at $125,000:</w:t>
      </w:r>
    </w:p>
    <w:p w:rsidR="00902C87" w:rsidRPr="007043BA" w:rsidRDefault="00902C87" w:rsidP="00902C87">
      <w:pPr>
        <w:jc w:val="both"/>
        <w:rPr>
          <w:sz w:val="24"/>
          <w:szCs w:val="24"/>
        </w:rPr>
      </w:pPr>
    </w:p>
    <w:p w:rsidR="00902C87" w:rsidRDefault="00902C87" w:rsidP="00902C87">
      <w:pPr>
        <w:jc w:val="both"/>
        <w:rPr>
          <w:sz w:val="24"/>
          <w:szCs w:val="24"/>
        </w:rPr>
      </w:pPr>
      <w:r w:rsidRPr="007043BA">
        <w:rPr>
          <w:sz w:val="24"/>
          <w:szCs w:val="24"/>
        </w:rPr>
        <w:t>For the Massachusetts Center for the Book, Inc., chartered as the Commonwealth Affiliate of the Center for the Book in the Library of Congress; provided, that the Massachusetts Center for the Book, Inc. shall be established as a public-private partnership charged with the development, support and promotion of cultural programming designed to advance the cause of books and reading and enhance the outreach potential of public libraries within the commonwealth.</w:t>
      </w:r>
    </w:p>
    <w:p w:rsidR="00902C87" w:rsidRDefault="00902C87" w:rsidP="00902C87">
      <w:pPr>
        <w:jc w:val="both"/>
        <w:rPr>
          <w:b/>
          <w:sz w:val="24"/>
          <w:szCs w:val="24"/>
        </w:rPr>
      </w:pPr>
    </w:p>
    <w:p w:rsidR="00902C87" w:rsidRPr="007043BA" w:rsidRDefault="00902C87" w:rsidP="00902C87">
      <w:pPr>
        <w:jc w:val="both"/>
        <w:rPr>
          <w:b/>
          <w:sz w:val="24"/>
          <w:szCs w:val="24"/>
        </w:rPr>
      </w:pPr>
      <w:r w:rsidRPr="007043BA">
        <w:rPr>
          <w:b/>
          <w:sz w:val="24"/>
          <w:szCs w:val="24"/>
        </w:rPr>
        <w:t>Scope of Service</w:t>
      </w:r>
    </w:p>
    <w:p w:rsidR="00902C87" w:rsidRPr="007043BA" w:rsidRDefault="00902C87" w:rsidP="00902C87">
      <w:pPr>
        <w:jc w:val="both"/>
        <w:rPr>
          <w:sz w:val="24"/>
          <w:szCs w:val="24"/>
        </w:rPr>
      </w:pPr>
    </w:p>
    <w:p w:rsidR="00902C87" w:rsidRDefault="00902C87" w:rsidP="00902C87">
      <w:pPr>
        <w:jc w:val="both"/>
        <w:rPr>
          <w:sz w:val="24"/>
          <w:szCs w:val="24"/>
        </w:rPr>
      </w:pPr>
      <w:r w:rsidRPr="007043BA">
        <w:rPr>
          <w:sz w:val="24"/>
          <w:szCs w:val="24"/>
        </w:rPr>
        <w:t>M</w:t>
      </w:r>
      <w:r>
        <w:rPr>
          <w:sz w:val="24"/>
          <w:szCs w:val="24"/>
        </w:rPr>
        <w:t>assachusetts Center for the Boo</w:t>
      </w:r>
      <w:r w:rsidRPr="007043BA">
        <w:rPr>
          <w:sz w:val="24"/>
          <w:szCs w:val="24"/>
        </w:rPr>
        <w:t>k must follow all Commonwealth of Massachusetts policies and procedures. Massachusetts Center for the Book agrees to provide the services described in its Plan of Service, Program and Line Item Budgets, as approved by the Board of Library Commissioners.</w:t>
      </w:r>
    </w:p>
    <w:p w:rsidR="00902C87" w:rsidRPr="007043BA" w:rsidRDefault="00902C87" w:rsidP="00902C87">
      <w:pPr>
        <w:jc w:val="both"/>
        <w:rPr>
          <w:sz w:val="24"/>
          <w:szCs w:val="24"/>
        </w:rPr>
      </w:pPr>
    </w:p>
    <w:p w:rsidR="00902C87" w:rsidRPr="007043BA" w:rsidRDefault="00902C87" w:rsidP="00902C87">
      <w:pPr>
        <w:jc w:val="both"/>
        <w:rPr>
          <w:sz w:val="24"/>
          <w:szCs w:val="24"/>
        </w:rPr>
      </w:pPr>
      <w:r w:rsidRPr="007043BA">
        <w:rPr>
          <w:sz w:val="24"/>
          <w:szCs w:val="24"/>
        </w:rPr>
        <w:t>The Plan of Service, Program</w:t>
      </w:r>
      <w:r>
        <w:rPr>
          <w:sz w:val="24"/>
          <w:szCs w:val="24"/>
        </w:rPr>
        <w:t xml:space="preserve"> and Line Item Budgets may be a</w:t>
      </w:r>
      <w:r w:rsidRPr="007043BA">
        <w:rPr>
          <w:sz w:val="24"/>
          <w:szCs w:val="24"/>
        </w:rPr>
        <w:t>mended with appro</w:t>
      </w:r>
      <w:r>
        <w:rPr>
          <w:sz w:val="24"/>
          <w:szCs w:val="24"/>
        </w:rPr>
        <w:t>val of the Board of Library Com</w:t>
      </w:r>
      <w:r w:rsidRPr="007043BA">
        <w:rPr>
          <w:sz w:val="24"/>
          <w:szCs w:val="24"/>
        </w:rPr>
        <w:t>missioners under its “Policy on Budget Revisions for Regional Library Systems.”</w:t>
      </w:r>
    </w:p>
    <w:p w:rsidR="00902C87" w:rsidRPr="007043BA" w:rsidRDefault="00902C87" w:rsidP="00902C87">
      <w:pPr>
        <w:jc w:val="both"/>
        <w:rPr>
          <w:sz w:val="24"/>
          <w:szCs w:val="24"/>
        </w:rPr>
      </w:pPr>
    </w:p>
    <w:p w:rsidR="00902C87" w:rsidRPr="007043BA" w:rsidRDefault="00902C87" w:rsidP="00902C87">
      <w:pPr>
        <w:jc w:val="both"/>
        <w:rPr>
          <w:sz w:val="24"/>
          <w:szCs w:val="24"/>
        </w:rPr>
      </w:pPr>
      <w:r w:rsidRPr="007043BA">
        <w:rPr>
          <w:sz w:val="24"/>
          <w:szCs w:val="24"/>
        </w:rPr>
        <w:t>MCB will provide funding and support for the following programs:</w:t>
      </w:r>
    </w:p>
    <w:p w:rsidR="00902C87" w:rsidRDefault="00902C87" w:rsidP="00902C87">
      <w:pPr>
        <w:numPr>
          <w:ilvl w:val="0"/>
          <w:numId w:val="3"/>
        </w:numPr>
        <w:jc w:val="both"/>
        <w:rPr>
          <w:sz w:val="24"/>
          <w:szCs w:val="24"/>
        </w:rPr>
      </w:pPr>
      <w:r w:rsidRPr="007043BA">
        <w:rPr>
          <w:sz w:val="24"/>
          <w:szCs w:val="24"/>
        </w:rPr>
        <w:t>Letters About Literature</w:t>
      </w:r>
    </w:p>
    <w:p w:rsidR="00902C87" w:rsidRDefault="00902C87" w:rsidP="00902C87">
      <w:pPr>
        <w:numPr>
          <w:ilvl w:val="0"/>
          <w:numId w:val="3"/>
        </w:numPr>
        <w:jc w:val="both"/>
        <w:rPr>
          <w:sz w:val="24"/>
          <w:szCs w:val="24"/>
        </w:rPr>
      </w:pPr>
      <w:r w:rsidRPr="007043BA">
        <w:rPr>
          <w:sz w:val="24"/>
          <w:szCs w:val="24"/>
        </w:rPr>
        <w:t>Boston Book Festival</w:t>
      </w:r>
    </w:p>
    <w:p w:rsidR="00902C87" w:rsidRDefault="00902C87" w:rsidP="00902C87">
      <w:pPr>
        <w:numPr>
          <w:ilvl w:val="0"/>
          <w:numId w:val="3"/>
        </w:numPr>
        <w:jc w:val="both"/>
        <w:rPr>
          <w:sz w:val="24"/>
          <w:szCs w:val="24"/>
        </w:rPr>
      </w:pPr>
      <w:r w:rsidRPr="007043BA">
        <w:rPr>
          <w:sz w:val="24"/>
          <w:szCs w:val="24"/>
        </w:rPr>
        <w:t>National Book Festival</w:t>
      </w:r>
    </w:p>
    <w:p w:rsidR="00902C87" w:rsidRDefault="00902C87" w:rsidP="00902C87">
      <w:pPr>
        <w:numPr>
          <w:ilvl w:val="0"/>
          <w:numId w:val="3"/>
        </w:numPr>
        <w:jc w:val="both"/>
        <w:rPr>
          <w:sz w:val="24"/>
          <w:szCs w:val="24"/>
        </w:rPr>
      </w:pPr>
      <w:r w:rsidRPr="007043BA">
        <w:rPr>
          <w:sz w:val="24"/>
          <w:szCs w:val="24"/>
        </w:rPr>
        <w:t>Readers Advisory/Massachusetts Book Awards</w:t>
      </w:r>
    </w:p>
    <w:p w:rsidR="00902C87" w:rsidRDefault="00902C87" w:rsidP="00902C87">
      <w:pPr>
        <w:numPr>
          <w:ilvl w:val="0"/>
          <w:numId w:val="3"/>
        </w:numPr>
        <w:jc w:val="both"/>
        <w:rPr>
          <w:sz w:val="24"/>
          <w:szCs w:val="24"/>
        </w:rPr>
      </w:pPr>
      <w:r>
        <w:rPr>
          <w:sz w:val="24"/>
          <w:szCs w:val="24"/>
        </w:rPr>
        <w:t>Literary Ma</w:t>
      </w:r>
      <w:r w:rsidRPr="007043BA">
        <w:rPr>
          <w:sz w:val="24"/>
          <w:szCs w:val="24"/>
        </w:rPr>
        <w:t>p/Trails</w:t>
      </w:r>
    </w:p>
    <w:p w:rsidR="00902C87" w:rsidRDefault="00902C87" w:rsidP="00902C87">
      <w:pPr>
        <w:numPr>
          <w:ilvl w:val="0"/>
          <w:numId w:val="3"/>
        </w:numPr>
        <w:jc w:val="both"/>
        <w:rPr>
          <w:sz w:val="24"/>
          <w:szCs w:val="24"/>
        </w:rPr>
      </w:pPr>
      <w:r w:rsidRPr="007043BA">
        <w:rPr>
          <w:sz w:val="24"/>
          <w:szCs w:val="24"/>
        </w:rPr>
        <w:lastRenderedPageBreak/>
        <w:t>Family Literacy</w:t>
      </w:r>
    </w:p>
    <w:p w:rsidR="00902C87" w:rsidRPr="007043BA" w:rsidRDefault="00902C87" w:rsidP="00902C87">
      <w:pPr>
        <w:numPr>
          <w:ilvl w:val="0"/>
          <w:numId w:val="3"/>
        </w:numPr>
        <w:jc w:val="both"/>
        <w:rPr>
          <w:sz w:val="24"/>
          <w:szCs w:val="24"/>
        </w:rPr>
      </w:pPr>
      <w:r w:rsidRPr="007043BA">
        <w:rPr>
          <w:sz w:val="24"/>
          <w:szCs w:val="24"/>
        </w:rPr>
        <w:t>Planning for new cultural resource sharing initiatives</w:t>
      </w:r>
    </w:p>
    <w:p w:rsidR="00902C87" w:rsidRPr="007043BA" w:rsidRDefault="00902C87" w:rsidP="00902C87">
      <w:pPr>
        <w:jc w:val="both"/>
        <w:rPr>
          <w:sz w:val="24"/>
          <w:szCs w:val="24"/>
        </w:rPr>
      </w:pPr>
    </w:p>
    <w:p w:rsidR="00902C87" w:rsidRPr="007043BA" w:rsidRDefault="00902C87" w:rsidP="00902C87">
      <w:pPr>
        <w:jc w:val="both"/>
        <w:rPr>
          <w:sz w:val="24"/>
          <w:szCs w:val="24"/>
        </w:rPr>
      </w:pPr>
      <w:r w:rsidRPr="007043BA">
        <w:rPr>
          <w:sz w:val="24"/>
          <w:szCs w:val="24"/>
        </w:rPr>
        <w:t>The duration of this contract will be</w:t>
      </w:r>
      <w:r>
        <w:rPr>
          <w:sz w:val="24"/>
          <w:szCs w:val="24"/>
        </w:rPr>
        <w:t xml:space="preserve"> </w:t>
      </w:r>
      <w:r w:rsidRPr="007043BA">
        <w:rPr>
          <w:sz w:val="24"/>
          <w:szCs w:val="24"/>
        </w:rPr>
        <w:t>3 years, at $125,000 per year based on continuation of an annual budget appropriation.</w:t>
      </w:r>
    </w:p>
    <w:p w:rsidR="00902C87" w:rsidRPr="007043BA" w:rsidRDefault="00902C87" w:rsidP="00902C87">
      <w:pPr>
        <w:jc w:val="both"/>
        <w:rPr>
          <w:sz w:val="24"/>
          <w:szCs w:val="24"/>
        </w:rPr>
      </w:pPr>
    </w:p>
    <w:p w:rsidR="00902C87" w:rsidRPr="007043BA" w:rsidRDefault="00902C87" w:rsidP="00902C87">
      <w:pPr>
        <w:jc w:val="both"/>
        <w:rPr>
          <w:b/>
          <w:sz w:val="24"/>
          <w:szCs w:val="24"/>
        </w:rPr>
      </w:pPr>
      <w:r w:rsidRPr="007043BA">
        <w:rPr>
          <w:b/>
          <w:sz w:val="24"/>
          <w:szCs w:val="24"/>
        </w:rPr>
        <w:t>Reporting</w:t>
      </w:r>
    </w:p>
    <w:p w:rsidR="00902C87" w:rsidRPr="007043BA" w:rsidRDefault="00902C87" w:rsidP="00902C87">
      <w:pPr>
        <w:jc w:val="both"/>
        <w:rPr>
          <w:sz w:val="24"/>
          <w:szCs w:val="24"/>
        </w:rPr>
      </w:pPr>
    </w:p>
    <w:p w:rsidR="00902C87" w:rsidRPr="007043BA" w:rsidRDefault="00902C87" w:rsidP="00902C87">
      <w:pPr>
        <w:jc w:val="both"/>
        <w:rPr>
          <w:sz w:val="24"/>
          <w:szCs w:val="24"/>
        </w:rPr>
      </w:pPr>
      <w:r w:rsidRPr="007043BA">
        <w:rPr>
          <w:sz w:val="24"/>
          <w:szCs w:val="24"/>
        </w:rPr>
        <w:t>Financial reports shall be submitted quarterly with expenditures listed by month for the 3 fiscal years. These reports shall detail the expenditure of funds for the past month and must be submitted using the standard monthly expenditure report, provided by the Massachusetts Bo</w:t>
      </w:r>
      <w:r>
        <w:rPr>
          <w:sz w:val="24"/>
          <w:szCs w:val="24"/>
        </w:rPr>
        <w:t>ard of Library Commissioners (MBLC). A final expenditu</w:t>
      </w:r>
      <w:r w:rsidRPr="007043BA">
        <w:rPr>
          <w:sz w:val="24"/>
          <w:szCs w:val="24"/>
        </w:rPr>
        <w:t xml:space="preserve">re report detailing expenses for the past </w:t>
      </w:r>
      <w:r>
        <w:rPr>
          <w:sz w:val="24"/>
          <w:szCs w:val="24"/>
        </w:rPr>
        <w:t>year must be submitted to the M</w:t>
      </w:r>
      <w:r w:rsidRPr="007043BA">
        <w:rPr>
          <w:sz w:val="24"/>
          <w:szCs w:val="24"/>
        </w:rPr>
        <w:t>BLC by September 1</w:t>
      </w:r>
      <w:r>
        <w:rPr>
          <w:sz w:val="24"/>
          <w:szCs w:val="24"/>
        </w:rPr>
        <w:t xml:space="preserve"> </w:t>
      </w:r>
      <w:r w:rsidRPr="007043BA">
        <w:rPr>
          <w:sz w:val="24"/>
          <w:szCs w:val="24"/>
        </w:rPr>
        <w:t>of each year of this contract.</w:t>
      </w:r>
    </w:p>
    <w:p w:rsidR="00902C87" w:rsidRPr="007043BA" w:rsidRDefault="00902C87" w:rsidP="00902C87">
      <w:pPr>
        <w:jc w:val="both"/>
        <w:rPr>
          <w:sz w:val="24"/>
          <w:szCs w:val="24"/>
        </w:rPr>
      </w:pPr>
    </w:p>
    <w:p w:rsidR="00902C87" w:rsidRPr="007043BA" w:rsidRDefault="00902C87" w:rsidP="00902C87">
      <w:pPr>
        <w:jc w:val="both"/>
        <w:rPr>
          <w:sz w:val="24"/>
          <w:szCs w:val="24"/>
        </w:rPr>
      </w:pPr>
      <w:r>
        <w:rPr>
          <w:sz w:val="24"/>
          <w:szCs w:val="24"/>
        </w:rPr>
        <w:t>The MCB will provide M</w:t>
      </w:r>
      <w:r w:rsidRPr="007043BA">
        <w:rPr>
          <w:sz w:val="24"/>
          <w:szCs w:val="24"/>
        </w:rPr>
        <w:t>BLC quarterly reports on services provided for the previous quarter and should include statistical data relevant to the programs provided by the MCB, such as number of programs and attendees at programs, etc. The MCB will provide a quarterly narrative report to accompany the statistical data. The MCB will provide an annual statistical report and annual narrative report by September to the MBLC.</w:t>
      </w:r>
    </w:p>
    <w:p w:rsidR="00902C87" w:rsidRPr="007043BA" w:rsidRDefault="00902C87" w:rsidP="00902C87">
      <w:pPr>
        <w:jc w:val="both"/>
        <w:rPr>
          <w:sz w:val="24"/>
          <w:szCs w:val="24"/>
        </w:rPr>
      </w:pPr>
    </w:p>
    <w:p w:rsidR="00902C87" w:rsidRPr="005A652F" w:rsidRDefault="00902C87" w:rsidP="00902C87">
      <w:pPr>
        <w:jc w:val="both"/>
        <w:rPr>
          <w:b/>
          <w:sz w:val="24"/>
          <w:szCs w:val="24"/>
        </w:rPr>
      </w:pPr>
      <w:r w:rsidRPr="005A652F">
        <w:rPr>
          <w:b/>
          <w:sz w:val="24"/>
          <w:szCs w:val="24"/>
        </w:rPr>
        <w:t>Budget</w:t>
      </w:r>
    </w:p>
    <w:p w:rsidR="00902C87" w:rsidRPr="007043BA" w:rsidRDefault="00902C87" w:rsidP="00902C87">
      <w:pPr>
        <w:jc w:val="both"/>
        <w:rPr>
          <w:sz w:val="24"/>
          <w:szCs w:val="24"/>
        </w:rPr>
      </w:pPr>
    </w:p>
    <w:p w:rsidR="00902C87" w:rsidRPr="007043BA" w:rsidRDefault="00902C87" w:rsidP="00902C87">
      <w:pPr>
        <w:jc w:val="both"/>
        <w:rPr>
          <w:sz w:val="24"/>
          <w:szCs w:val="24"/>
        </w:rPr>
      </w:pPr>
      <w:r w:rsidRPr="007043BA">
        <w:rPr>
          <w:sz w:val="24"/>
          <w:szCs w:val="24"/>
        </w:rPr>
        <w:t>Budget amount:   $375,000</w:t>
      </w:r>
      <w:r w:rsidRPr="007043BA">
        <w:rPr>
          <w:sz w:val="24"/>
          <w:szCs w:val="24"/>
        </w:rPr>
        <w:tab/>
        <w:t>($125,000 x 3 years)</w:t>
      </w:r>
    </w:p>
    <w:p w:rsidR="00902C87" w:rsidRPr="007043BA" w:rsidRDefault="00902C87" w:rsidP="00902C87">
      <w:pPr>
        <w:jc w:val="both"/>
        <w:rPr>
          <w:sz w:val="24"/>
          <w:szCs w:val="24"/>
        </w:rPr>
      </w:pPr>
    </w:p>
    <w:p w:rsidR="00902C87" w:rsidRPr="007043BA" w:rsidRDefault="00902C87" w:rsidP="00902C87">
      <w:pPr>
        <w:jc w:val="both"/>
        <w:rPr>
          <w:sz w:val="24"/>
          <w:szCs w:val="24"/>
        </w:rPr>
      </w:pPr>
      <w:r w:rsidRPr="007043BA">
        <w:rPr>
          <w:sz w:val="24"/>
          <w:szCs w:val="24"/>
        </w:rPr>
        <w:t>The maximum obligation amount for this contract represents the estimated total for the contract period and is contingent on state appropriation for line</w:t>
      </w:r>
      <w:r>
        <w:rPr>
          <w:sz w:val="24"/>
          <w:szCs w:val="24"/>
        </w:rPr>
        <w:t xml:space="preserve"> item account</w:t>
      </w:r>
      <w:r w:rsidRPr="007043BA">
        <w:rPr>
          <w:sz w:val="24"/>
          <w:szCs w:val="24"/>
        </w:rPr>
        <w:t xml:space="preserve"> 7000-9508. The final budget amount for each year of this contract is determined through legislative action to adopt a fiscal budget.</w:t>
      </w:r>
    </w:p>
    <w:p w:rsidR="00902C87" w:rsidRPr="007043BA" w:rsidRDefault="00902C87" w:rsidP="00902C87">
      <w:pPr>
        <w:jc w:val="both"/>
        <w:rPr>
          <w:sz w:val="24"/>
          <w:szCs w:val="24"/>
        </w:rPr>
      </w:pPr>
    </w:p>
    <w:p w:rsidR="00902C87" w:rsidRPr="007043BA" w:rsidRDefault="00902C87" w:rsidP="00902C87">
      <w:pPr>
        <w:jc w:val="both"/>
        <w:rPr>
          <w:sz w:val="24"/>
          <w:szCs w:val="24"/>
        </w:rPr>
      </w:pPr>
      <w:r w:rsidRPr="007043BA">
        <w:rPr>
          <w:sz w:val="24"/>
          <w:szCs w:val="24"/>
        </w:rPr>
        <w:t>Funds will be provided on a funding basis, salary includes travel and expenses. The first ins</w:t>
      </w:r>
      <w:r>
        <w:rPr>
          <w:sz w:val="24"/>
          <w:szCs w:val="24"/>
        </w:rPr>
        <w:t>tallment of funds will be 50% i</w:t>
      </w:r>
      <w:r w:rsidRPr="007043BA">
        <w:rPr>
          <w:sz w:val="24"/>
          <w:szCs w:val="24"/>
        </w:rPr>
        <w:t>n the fiscal year 2015, with two additional quarterly payments in fiscal year 2015 and quarterly payments in fiscal year 2016 and 2017.</w:t>
      </w:r>
    </w:p>
    <w:p w:rsidR="00902C87" w:rsidRPr="007043BA" w:rsidRDefault="00902C87" w:rsidP="00902C87">
      <w:pPr>
        <w:jc w:val="both"/>
        <w:rPr>
          <w:sz w:val="24"/>
          <w:szCs w:val="24"/>
        </w:rPr>
      </w:pPr>
    </w:p>
    <w:p w:rsidR="00902C87" w:rsidRDefault="00902C87" w:rsidP="00902C87">
      <w:pPr>
        <w:jc w:val="both"/>
        <w:rPr>
          <w:sz w:val="24"/>
          <w:szCs w:val="24"/>
        </w:rPr>
      </w:pPr>
      <w:r w:rsidRPr="007043BA">
        <w:rPr>
          <w:sz w:val="24"/>
          <w:szCs w:val="24"/>
        </w:rPr>
        <w:t>The MCB will supply t</w:t>
      </w:r>
      <w:r>
        <w:rPr>
          <w:sz w:val="24"/>
          <w:szCs w:val="24"/>
        </w:rPr>
        <w:t>he M</w:t>
      </w:r>
      <w:r w:rsidRPr="007043BA">
        <w:rPr>
          <w:sz w:val="24"/>
          <w:szCs w:val="24"/>
        </w:rPr>
        <w:t>BLC with an operating budget for each fiscal year by July 1</w:t>
      </w:r>
      <w:r>
        <w:rPr>
          <w:sz w:val="24"/>
          <w:szCs w:val="24"/>
        </w:rPr>
        <w:t xml:space="preserve"> </w:t>
      </w:r>
      <w:r w:rsidRPr="007043BA">
        <w:rPr>
          <w:sz w:val="24"/>
          <w:szCs w:val="24"/>
        </w:rPr>
        <w:t>of each fiscal ye</w:t>
      </w:r>
      <w:r>
        <w:rPr>
          <w:sz w:val="24"/>
          <w:szCs w:val="24"/>
        </w:rPr>
        <w:t>a</w:t>
      </w:r>
      <w:r w:rsidRPr="007043BA">
        <w:rPr>
          <w:sz w:val="24"/>
          <w:szCs w:val="24"/>
        </w:rPr>
        <w:t>r.</w:t>
      </w:r>
    </w:p>
    <w:p w:rsidR="00902C87" w:rsidRDefault="00902C87" w:rsidP="00902C87">
      <w:pPr>
        <w:jc w:val="both"/>
        <w:rPr>
          <w:b/>
          <w:sz w:val="24"/>
          <w:szCs w:val="24"/>
        </w:rPr>
      </w:pPr>
    </w:p>
    <w:p w:rsidR="00902C87" w:rsidRPr="007043BA" w:rsidRDefault="00902C87" w:rsidP="00902C87">
      <w:pPr>
        <w:jc w:val="both"/>
        <w:rPr>
          <w:b/>
          <w:sz w:val="24"/>
          <w:szCs w:val="24"/>
        </w:rPr>
      </w:pPr>
      <w:r w:rsidRPr="007043BA">
        <w:rPr>
          <w:b/>
          <w:sz w:val="24"/>
          <w:szCs w:val="24"/>
        </w:rPr>
        <w:t>Additional Terms</w:t>
      </w:r>
    </w:p>
    <w:p w:rsidR="00902C87" w:rsidRPr="007043BA" w:rsidRDefault="00902C87" w:rsidP="00902C87">
      <w:pPr>
        <w:jc w:val="both"/>
        <w:rPr>
          <w:sz w:val="24"/>
          <w:szCs w:val="24"/>
        </w:rPr>
      </w:pPr>
    </w:p>
    <w:p w:rsidR="00902C87" w:rsidRPr="007043BA" w:rsidRDefault="00902C87" w:rsidP="00902C87">
      <w:pPr>
        <w:jc w:val="both"/>
        <w:rPr>
          <w:sz w:val="24"/>
          <w:szCs w:val="24"/>
        </w:rPr>
      </w:pPr>
      <w:r w:rsidRPr="007043BA">
        <w:rPr>
          <w:sz w:val="24"/>
          <w:szCs w:val="24"/>
        </w:rPr>
        <w:t xml:space="preserve">This agreement may be suspended or terminated by the Director of the Board of Library </w:t>
      </w:r>
      <w:r w:rsidRPr="007043BA">
        <w:rPr>
          <w:sz w:val="24"/>
          <w:szCs w:val="24"/>
        </w:rPr>
        <w:lastRenderedPageBreak/>
        <w:t>Commissioners if there is fa</w:t>
      </w:r>
      <w:r>
        <w:rPr>
          <w:sz w:val="24"/>
          <w:szCs w:val="24"/>
        </w:rPr>
        <w:t>ilure to com</w:t>
      </w:r>
      <w:r w:rsidRPr="007043BA">
        <w:rPr>
          <w:sz w:val="24"/>
          <w:szCs w:val="24"/>
        </w:rPr>
        <w:t xml:space="preserve">ply materially with the terms of this </w:t>
      </w:r>
      <w:r>
        <w:rPr>
          <w:sz w:val="24"/>
          <w:szCs w:val="24"/>
        </w:rPr>
        <w:t>contract. New obligations incurred du</w:t>
      </w:r>
      <w:r w:rsidRPr="007043BA">
        <w:rPr>
          <w:sz w:val="24"/>
          <w:szCs w:val="24"/>
        </w:rPr>
        <w:t>ring any period of suspension will not be allowed unless specifically allowed by the Director.</w:t>
      </w:r>
    </w:p>
    <w:p w:rsidR="00902C87" w:rsidRPr="007043BA" w:rsidRDefault="00902C87" w:rsidP="00902C87">
      <w:pPr>
        <w:jc w:val="both"/>
        <w:rPr>
          <w:sz w:val="24"/>
          <w:szCs w:val="24"/>
        </w:rPr>
      </w:pPr>
    </w:p>
    <w:p w:rsidR="00902C87" w:rsidRPr="007043BA" w:rsidRDefault="00902C87" w:rsidP="00902C87">
      <w:pPr>
        <w:jc w:val="both"/>
        <w:rPr>
          <w:sz w:val="24"/>
          <w:szCs w:val="24"/>
        </w:rPr>
      </w:pPr>
      <w:r w:rsidRPr="007043BA">
        <w:rPr>
          <w:sz w:val="24"/>
          <w:szCs w:val="24"/>
        </w:rPr>
        <w:t>The MCB understands and acknowledges its obligation to operate within regulations and administrative guidelines promulgated by the Board.</w:t>
      </w:r>
    </w:p>
    <w:p w:rsidR="00902C87" w:rsidRPr="007043BA" w:rsidRDefault="00902C87" w:rsidP="00902C87">
      <w:pPr>
        <w:jc w:val="both"/>
        <w:rPr>
          <w:sz w:val="24"/>
          <w:szCs w:val="24"/>
        </w:rPr>
      </w:pPr>
    </w:p>
    <w:p w:rsidR="00902C87" w:rsidRPr="007043BA" w:rsidRDefault="00902C87" w:rsidP="00902C87">
      <w:pPr>
        <w:jc w:val="both"/>
        <w:rPr>
          <w:sz w:val="24"/>
          <w:szCs w:val="24"/>
        </w:rPr>
      </w:pPr>
      <w:r w:rsidRPr="007043BA">
        <w:rPr>
          <w:sz w:val="24"/>
          <w:szCs w:val="24"/>
        </w:rPr>
        <w:t>Any print materials or publicity developed under this program shall acknowledge the Mas</w:t>
      </w:r>
      <w:r>
        <w:rPr>
          <w:sz w:val="24"/>
          <w:szCs w:val="24"/>
        </w:rPr>
        <w:t>sachusetts Board of Library Com</w:t>
      </w:r>
      <w:r w:rsidRPr="007043BA">
        <w:rPr>
          <w:sz w:val="24"/>
          <w:szCs w:val="24"/>
        </w:rPr>
        <w:t>missioners. Suggested language: Provided through state funds administered by the Massachusetts Board of Library Commissioners.</w:t>
      </w:r>
    </w:p>
    <w:p w:rsidR="00902C87" w:rsidRPr="007043BA" w:rsidRDefault="00902C87" w:rsidP="00902C87">
      <w:pPr>
        <w:jc w:val="both"/>
        <w:rPr>
          <w:sz w:val="24"/>
          <w:szCs w:val="24"/>
        </w:rPr>
      </w:pPr>
    </w:p>
    <w:p w:rsidR="00902C87" w:rsidRPr="009A4B96" w:rsidRDefault="00902C87" w:rsidP="00902C87">
      <w:pPr>
        <w:jc w:val="both"/>
        <w:rPr>
          <w:sz w:val="24"/>
          <w:szCs w:val="24"/>
        </w:rPr>
      </w:pPr>
      <w:r w:rsidRPr="007043BA">
        <w:rPr>
          <w:sz w:val="24"/>
          <w:szCs w:val="24"/>
        </w:rPr>
        <w:t xml:space="preserve">In accordance </w:t>
      </w:r>
      <w:r>
        <w:rPr>
          <w:sz w:val="24"/>
          <w:szCs w:val="24"/>
        </w:rPr>
        <w:t xml:space="preserve">with the Commonwealth Terms and </w:t>
      </w:r>
      <w:r w:rsidRPr="007043BA">
        <w:rPr>
          <w:sz w:val="24"/>
          <w:szCs w:val="24"/>
        </w:rPr>
        <w:t>Conditions, MCB understands and acknowledges that any subcontracts for the service must first be a</w:t>
      </w:r>
      <w:r>
        <w:rPr>
          <w:sz w:val="24"/>
          <w:szCs w:val="24"/>
        </w:rPr>
        <w:t>uthorized in writing by the Boa</w:t>
      </w:r>
      <w:r w:rsidRPr="007043BA">
        <w:rPr>
          <w:sz w:val="24"/>
          <w:szCs w:val="24"/>
        </w:rPr>
        <w:t>rd.</w:t>
      </w:r>
    </w:p>
    <w:p w:rsidR="00902C87" w:rsidRPr="00CA2DE3" w:rsidRDefault="00902C87" w:rsidP="00902C87">
      <w:pPr>
        <w:jc w:val="both"/>
        <w:rPr>
          <w:sz w:val="24"/>
          <w:szCs w:val="24"/>
        </w:rPr>
      </w:pPr>
    </w:p>
    <w:p w:rsidR="00902C87" w:rsidRPr="002E735F" w:rsidRDefault="00902C87" w:rsidP="00902C87">
      <w:pPr>
        <w:jc w:val="both"/>
        <w:rPr>
          <w:sz w:val="24"/>
          <w:szCs w:val="24"/>
        </w:rPr>
      </w:pPr>
      <w:r w:rsidRPr="002E735F">
        <w:rPr>
          <w:sz w:val="24"/>
          <w:szCs w:val="24"/>
        </w:rPr>
        <w:t xml:space="preserve">Commissioner </w:t>
      </w:r>
      <w:r>
        <w:rPr>
          <w:sz w:val="24"/>
          <w:szCs w:val="24"/>
        </w:rPr>
        <w:t xml:space="preserve">Caro </w:t>
      </w:r>
      <w:r w:rsidRPr="002E735F">
        <w:rPr>
          <w:sz w:val="24"/>
          <w:szCs w:val="24"/>
        </w:rPr>
        <w:t xml:space="preserve">moved and Commissioner </w:t>
      </w:r>
      <w:r>
        <w:rPr>
          <w:sz w:val="24"/>
          <w:szCs w:val="24"/>
        </w:rPr>
        <w:t xml:space="preserve">Resnick </w:t>
      </w:r>
      <w:r w:rsidRPr="002E735F">
        <w:rPr>
          <w:sz w:val="24"/>
          <w:szCs w:val="24"/>
        </w:rPr>
        <w:t xml:space="preserve">seconded </w:t>
      </w:r>
      <w:r w:rsidRPr="005F24F5">
        <w:rPr>
          <w:sz w:val="24"/>
          <w:szCs w:val="24"/>
          <w:u w:val="single"/>
        </w:rPr>
        <w:t xml:space="preserve">that the Massachusetts Board of Library Commissioners approve </w:t>
      </w:r>
      <w:r>
        <w:rPr>
          <w:sz w:val="24"/>
          <w:szCs w:val="24"/>
          <w:u w:val="single"/>
        </w:rPr>
        <w:t>the FY2015 Program and Line Item Budgets for the Massachusetts Center for the Book with a bottom line of $125,000</w:t>
      </w:r>
      <w:r w:rsidRPr="005F24F5">
        <w:rPr>
          <w:sz w:val="24"/>
          <w:szCs w:val="24"/>
          <w:u w:val="single"/>
        </w:rPr>
        <w:t>.</w:t>
      </w:r>
      <w:r w:rsidRPr="002E735F">
        <w:rPr>
          <w:sz w:val="24"/>
          <w:szCs w:val="24"/>
        </w:rPr>
        <w:t xml:space="preserve"> </w:t>
      </w:r>
    </w:p>
    <w:p w:rsidR="00902C87" w:rsidRDefault="00902C87" w:rsidP="00902C87">
      <w:pPr>
        <w:jc w:val="both"/>
        <w:rPr>
          <w:sz w:val="24"/>
          <w:szCs w:val="24"/>
        </w:rPr>
      </w:pPr>
    </w:p>
    <w:p w:rsidR="00902C87" w:rsidRPr="005F24F5" w:rsidRDefault="00902C87" w:rsidP="00902C87">
      <w:pPr>
        <w:jc w:val="both"/>
        <w:rPr>
          <w:b/>
          <w:sz w:val="24"/>
          <w:szCs w:val="24"/>
        </w:rPr>
      </w:pPr>
      <w:r w:rsidRPr="005F24F5">
        <w:rPr>
          <w:b/>
          <w:sz w:val="24"/>
          <w:szCs w:val="24"/>
        </w:rPr>
        <w:t>The Board voted approval.</w:t>
      </w:r>
    </w:p>
    <w:p w:rsidR="00902C87" w:rsidRPr="00CA2DE3" w:rsidRDefault="00902C87" w:rsidP="00902C87">
      <w:pPr>
        <w:jc w:val="both"/>
        <w:rPr>
          <w:sz w:val="24"/>
          <w:szCs w:val="24"/>
        </w:rPr>
      </w:pPr>
    </w:p>
    <w:p w:rsidR="00902C87" w:rsidRPr="00CA2DE3" w:rsidRDefault="00902C87" w:rsidP="00902C87">
      <w:pPr>
        <w:jc w:val="both"/>
        <w:rPr>
          <w:sz w:val="24"/>
          <w:szCs w:val="24"/>
        </w:rPr>
      </w:pPr>
    </w:p>
    <w:p w:rsidR="00902C87" w:rsidRPr="00CA2DE3" w:rsidRDefault="00902C87" w:rsidP="00902C87">
      <w:pPr>
        <w:jc w:val="both"/>
        <w:rPr>
          <w:b/>
          <w:sz w:val="24"/>
          <w:szCs w:val="24"/>
        </w:rPr>
      </w:pPr>
      <w:r w:rsidRPr="00CA2DE3">
        <w:rPr>
          <w:b/>
          <w:sz w:val="24"/>
          <w:szCs w:val="24"/>
        </w:rPr>
        <w:t>CONSIDERATION OF APPROVAL OF A</w:t>
      </w:r>
      <w:r>
        <w:rPr>
          <w:b/>
          <w:sz w:val="24"/>
          <w:szCs w:val="24"/>
        </w:rPr>
        <w:t>N</w:t>
      </w:r>
      <w:r w:rsidRPr="00CA2DE3">
        <w:rPr>
          <w:b/>
          <w:sz w:val="24"/>
          <w:szCs w:val="24"/>
        </w:rPr>
        <w:t xml:space="preserve"> LSTA SPECIAL PROJECTS AND PRIORITIES AWARD TO THE MASSACHUSETTS CENTER FOR THE BOOK</w:t>
      </w:r>
    </w:p>
    <w:p w:rsidR="00902C87" w:rsidRPr="00CA2DE3" w:rsidRDefault="00902C87" w:rsidP="00902C87">
      <w:pPr>
        <w:jc w:val="both"/>
        <w:rPr>
          <w:sz w:val="24"/>
          <w:szCs w:val="24"/>
        </w:rPr>
      </w:pPr>
    </w:p>
    <w:p w:rsidR="00902C87" w:rsidRDefault="00902C87" w:rsidP="00902C87">
      <w:pPr>
        <w:jc w:val="both"/>
        <w:rPr>
          <w:sz w:val="24"/>
          <w:szCs w:val="24"/>
        </w:rPr>
      </w:pPr>
      <w:r w:rsidRPr="00CA2DE3">
        <w:rPr>
          <w:sz w:val="24"/>
          <w:szCs w:val="24"/>
        </w:rPr>
        <w:t>Director Carty</w:t>
      </w:r>
      <w:r>
        <w:rPr>
          <w:sz w:val="24"/>
          <w:szCs w:val="24"/>
        </w:rPr>
        <w:t xml:space="preserve"> reported that t</w:t>
      </w:r>
      <w:r w:rsidRPr="00C91FAA">
        <w:rPr>
          <w:sz w:val="24"/>
          <w:szCs w:val="24"/>
        </w:rPr>
        <w:t xml:space="preserve">he Massachusetts Center for the Book did submit an LSTA grant application for support of the Massachusetts Book Awards. After reviewing the grant application and budget, </w:t>
      </w:r>
      <w:r>
        <w:rPr>
          <w:sz w:val="24"/>
          <w:szCs w:val="24"/>
        </w:rPr>
        <w:t xml:space="preserve">Cynthia Roach </w:t>
      </w:r>
      <w:r w:rsidRPr="00C91FAA">
        <w:rPr>
          <w:sz w:val="24"/>
          <w:szCs w:val="24"/>
        </w:rPr>
        <w:t>recommend</w:t>
      </w:r>
      <w:r>
        <w:rPr>
          <w:sz w:val="24"/>
          <w:szCs w:val="24"/>
        </w:rPr>
        <w:t>s</w:t>
      </w:r>
      <w:r w:rsidRPr="00C91FAA">
        <w:rPr>
          <w:sz w:val="24"/>
          <w:szCs w:val="24"/>
        </w:rPr>
        <w:t xml:space="preserve"> that the MBLC award a LSTA grant to </w:t>
      </w:r>
      <w:r>
        <w:rPr>
          <w:sz w:val="24"/>
          <w:szCs w:val="24"/>
        </w:rPr>
        <w:t>the Massachusetts Center for the Book in the a</w:t>
      </w:r>
      <w:r w:rsidRPr="00C91FAA">
        <w:rPr>
          <w:sz w:val="24"/>
          <w:szCs w:val="24"/>
        </w:rPr>
        <w:t>mount of</w:t>
      </w:r>
      <w:r>
        <w:rPr>
          <w:sz w:val="24"/>
          <w:szCs w:val="24"/>
        </w:rPr>
        <w:t xml:space="preserve"> </w:t>
      </w:r>
      <w:r w:rsidRPr="00C91FAA">
        <w:rPr>
          <w:sz w:val="24"/>
          <w:szCs w:val="24"/>
        </w:rPr>
        <w:t>$14,000.</w:t>
      </w:r>
    </w:p>
    <w:p w:rsidR="00902C87" w:rsidRPr="00C91FAA" w:rsidRDefault="00902C87" w:rsidP="00902C87">
      <w:pPr>
        <w:jc w:val="both"/>
        <w:rPr>
          <w:sz w:val="24"/>
          <w:szCs w:val="24"/>
        </w:rPr>
      </w:pPr>
    </w:p>
    <w:p w:rsidR="00902C87" w:rsidRPr="00C91FAA" w:rsidRDefault="00902C87" w:rsidP="00902C87">
      <w:pPr>
        <w:jc w:val="both"/>
        <w:rPr>
          <w:sz w:val="24"/>
          <w:szCs w:val="24"/>
        </w:rPr>
      </w:pPr>
      <w:r w:rsidRPr="00C91FAA">
        <w:rPr>
          <w:sz w:val="24"/>
          <w:szCs w:val="24"/>
        </w:rPr>
        <w:t xml:space="preserve">The Center did </w:t>
      </w:r>
      <w:r>
        <w:rPr>
          <w:sz w:val="24"/>
          <w:szCs w:val="24"/>
        </w:rPr>
        <w:t xml:space="preserve">apply for a grant of $25,000. </w:t>
      </w:r>
      <w:r w:rsidRPr="00C91FAA">
        <w:rPr>
          <w:sz w:val="24"/>
          <w:szCs w:val="24"/>
        </w:rPr>
        <w:t xml:space="preserve">The grant is reduced by salaries as </w:t>
      </w:r>
      <w:r>
        <w:rPr>
          <w:sz w:val="24"/>
          <w:szCs w:val="24"/>
        </w:rPr>
        <w:t>the MBLC understands</w:t>
      </w:r>
      <w:r w:rsidRPr="00C91FAA">
        <w:rPr>
          <w:sz w:val="24"/>
          <w:szCs w:val="24"/>
        </w:rPr>
        <w:t xml:space="preserve"> that salary amounts will be covered in line 7000-9508 and by other minor changes.</w:t>
      </w:r>
    </w:p>
    <w:p w:rsidR="00902C87" w:rsidRPr="00C91FAA" w:rsidRDefault="00902C87" w:rsidP="00902C87">
      <w:pPr>
        <w:jc w:val="both"/>
        <w:rPr>
          <w:sz w:val="24"/>
          <w:szCs w:val="24"/>
        </w:rPr>
      </w:pPr>
    </w:p>
    <w:p w:rsidR="00902C87" w:rsidRDefault="00902C87" w:rsidP="00902C87">
      <w:pPr>
        <w:jc w:val="both"/>
        <w:rPr>
          <w:sz w:val="24"/>
          <w:szCs w:val="24"/>
        </w:rPr>
      </w:pPr>
      <w:r w:rsidRPr="00C91FAA">
        <w:rPr>
          <w:sz w:val="24"/>
          <w:szCs w:val="24"/>
        </w:rPr>
        <w:t>The application and grant b</w:t>
      </w:r>
      <w:r>
        <w:rPr>
          <w:sz w:val="24"/>
          <w:szCs w:val="24"/>
        </w:rPr>
        <w:t>udget did not agree completely</w:t>
      </w:r>
      <w:r w:rsidRPr="00C91FAA">
        <w:rPr>
          <w:sz w:val="24"/>
          <w:szCs w:val="24"/>
        </w:rPr>
        <w:t>. This made it difficult to ascertain the costs of cer</w:t>
      </w:r>
      <w:r>
        <w:rPr>
          <w:sz w:val="24"/>
          <w:szCs w:val="24"/>
        </w:rPr>
        <w:t xml:space="preserve">tain portions of the program. </w:t>
      </w:r>
      <w:r w:rsidRPr="00C91FAA">
        <w:rPr>
          <w:sz w:val="24"/>
          <w:szCs w:val="24"/>
        </w:rPr>
        <w:t>The Center did provide some follow up answers to questions asked of them.</w:t>
      </w:r>
    </w:p>
    <w:p w:rsidR="00902C87" w:rsidRPr="00C91FAA" w:rsidRDefault="00902C87" w:rsidP="00902C87">
      <w:pPr>
        <w:jc w:val="both"/>
        <w:rPr>
          <w:sz w:val="24"/>
          <w:szCs w:val="24"/>
        </w:rPr>
      </w:pPr>
    </w:p>
    <w:p w:rsidR="00902C87" w:rsidRPr="00C91FAA" w:rsidRDefault="00902C87" w:rsidP="00902C87">
      <w:pPr>
        <w:jc w:val="both"/>
        <w:rPr>
          <w:sz w:val="24"/>
          <w:szCs w:val="24"/>
        </w:rPr>
      </w:pPr>
      <w:r w:rsidRPr="00C91FAA">
        <w:rPr>
          <w:sz w:val="24"/>
          <w:szCs w:val="24"/>
        </w:rPr>
        <w:t>The Center for the Book will have to provide an expenditure report and narrative summary of the project at the end of the program year.</w:t>
      </w:r>
    </w:p>
    <w:p w:rsidR="00902C87" w:rsidRPr="005F24F5" w:rsidRDefault="00902C87" w:rsidP="00902C87">
      <w:pPr>
        <w:jc w:val="both"/>
        <w:rPr>
          <w:sz w:val="24"/>
          <w:szCs w:val="24"/>
          <w:u w:val="single"/>
        </w:rPr>
      </w:pPr>
      <w:r>
        <w:rPr>
          <w:sz w:val="24"/>
          <w:szCs w:val="24"/>
        </w:rPr>
        <w:lastRenderedPageBreak/>
        <w:t xml:space="preserve">Commissioner Resnick moved and Commissioner Kronholm seconded </w:t>
      </w:r>
      <w:r w:rsidRPr="005F24F5">
        <w:rPr>
          <w:sz w:val="24"/>
          <w:szCs w:val="24"/>
          <w:u w:val="single"/>
        </w:rPr>
        <w:t>that the Massachusetts Board of Library Commissioners award the Massachusetts Center for the Book a LSTA grant in the amount of $14,000 for the support of the Massachusetts Book Awards Program.</w:t>
      </w:r>
    </w:p>
    <w:p w:rsidR="00902C87" w:rsidRDefault="00902C87" w:rsidP="00902C87">
      <w:pPr>
        <w:jc w:val="both"/>
        <w:rPr>
          <w:sz w:val="24"/>
          <w:szCs w:val="24"/>
        </w:rPr>
      </w:pPr>
    </w:p>
    <w:p w:rsidR="00902C87" w:rsidRDefault="00902C87" w:rsidP="00902C87">
      <w:pPr>
        <w:jc w:val="both"/>
        <w:rPr>
          <w:b/>
          <w:sz w:val="24"/>
          <w:szCs w:val="24"/>
        </w:rPr>
      </w:pPr>
      <w:r>
        <w:rPr>
          <w:b/>
          <w:sz w:val="24"/>
          <w:szCs w:val="24"/>
        </w:rPr>
        <w:t>The Board voted approval.</w:t>
      </w:r>
    </w:p>
    <w:p w:rsidR="00902C87" w:rsidRDefault="00902C87" w:rsidP="00902C87">
      <w:pPr>
        <w:jc w:val="both"/>
        <w:rPr>
          <w:b/>
          <w:sz w:val="24"/>
          <w:szCs w:val="24"/>
        </w:rPr>
      </w:pPr>
    </w:p>
    <w:p w:rsidR="00902C87" w:rsidRDefault="00902C87" w:rsidP="00902C87">
      <w:pPr>
        <w:jc w:val="both"/>
        <w:rPr>
          <w:b/>
          <w:sz w:val="24"/>
          <w:szCs w:val="24"/>
        </w:rPr>
      </w:pPr>
    </w:p>
    <w:p w:rsidR="00902C87" w:rsidRPr="00CA2DE3" w:rsidRDefault="00902C87" w:rsidP="00902C87">
      <w:pPr>
        <w:jc w:val="both"/>
        <w:rPr>
          <w:b/>
          <w:sz w:val="24"/>
          <w:szCs w:val="24"/>
        </w:rPr>
      </w:pPr>
      <w:r w:rsidRPr="00CA2DE3">
        <w:rPr>
          <w:b/>
          <w:sz w:val="24"/>
          <w:szCs w:val="24"/>
        </w:rPr>
        <w:t>INTRODUCTION OF POLICIES FOR THE FY2017 STATE AID TO PUBLIC LIBRARIES PROGRAM</w:t>
      </w:r>
    </w:p>
    <w:p w:rsidR="00902C87" w:rsidRPr="00CA2DE3" w:rsidRDefault="00902C87" w:rsidP="00902C87">
      <w:pPr>
        <w:jc w:val="both"/>
        <w:rPr>
          <w:sz w:val="24"/>
          <w:szCs w:val="24"/>
        </w:rPr>
      </w:pPr>
    </w:p>
    <w:p w:rsidR="00902C87" w:rsidRPr="0057106D" w:rsidRDefault="00902C87" w:rsidP="00902C87">
      <w:pPr>
        <w:jc w:val="both"/>
        <w:rPr>
          <w:sz w:val="24"/>
          <w:szCs w:val="24"/>
        </w:rPr>
      </w:pPr>
      <w:r w:rsidRPr="0057106D">
        <w:rPr>
          <w:sz w:val="24"/>
          <w:szCs w:val="24"/>
        </w:rPr>
        <w:t>Liz Babbitt, State Aid Specialist, presented the Boar</w:t>
      </w:r>
      <w:r>
        <w:rPr>
          <w:sz w:val="24"/>
          <w:szCs w:val="24"/>
        </w:rPr>
        <w:t>d policies related to the FY2017</w:t>
      </w:r>
      <w:r w:rsidRPr="0057106D">
        <w:rPr>
          <w:sz w:val="24"/>
          <w:szCs w:val="24"/>
        </w:rPr>
        <w:t xml:space="preserve"> State Aid to Public Libraries program: 1) Extending a Grace Period for Increased Population-based Minimum Standards; 2) Minimum Standards of Hours of Service for Public Libraries; 3) Minimum Materials Expenditure Standard Calculation; 4) Materials Expenditure and Hours Open Accommodation Policy; 5) Municipal Appropriation Requirement (MAR) Calculation; 6) Determining Eligib</w:t>
      </w:r>
      <w:r>
        <w:rPr>
          <w:sz w:val="24"/>
          <w:szCs w:val="24"/>
        </w:rPr>
        <w:t>ility for a Waiver of the FY2017</w:t>
      </w:r>
      <w:r w:rsidRPr="0057106D">
        <w:rPr>
          <w:sz w:val="24"/>
          <w:szCs w:val="24"/>
        </w:rPr>
        <w:t xml:space="preserve"> Municipal Appropriation Requirement; 7) The Closure of a Public Library.</w:t>
      </w:r>
    </w:p>
    <w:p w:rsidR="00902C87" w:rsidRPr="0057106D" w:rsidRDefault="00902C87" w:rsidP="00902C87">
      <w:pPr>
        <w:jc w:val="both"/>
        <w:rPr>
          <w:sz w:val="24"/>
          <w:szCs w:val="24"/>
        </w:rPr>
      </w:pPr>
    </w:p>
    <w:p w:rsidR="00902C87" w:rsidRPr="0057106D" w:rsidRDefault="00902C87" w:rsidP="00902C87">
      <w:pPr>
        <w:jc w:val="both"/>
        <w:rPr>
          <w:sz w:val="24"/>
          <w:szCs w:val="24"/>
        </w:rPr>
      </w:pPr>
      <w:r w:rsidRPr="0057106D">
        <w:rPr>
          <w:sz w:val="24"/>
          <w:szCs w:val="24"/>
        </w:rPr>
        <w:t>Ms. Babbitt noted that there are n</w:t>
      </w:r>
      <w:r>
        <w:rPr>
          <w:sz w:val="24"/>
          <w:szCs w:val="24"/>
        </w:rPr>
        <w:t>o changes to the proposed FY2017</w:t>
      </w:r>
      <w:r w:rsidRPr="0057106D">
        <w:rPr>
          <w:sz w:val="24"/>
          <w:szCs w:val="24"/>
        </w:rPr>
        <w:t xml:space="preserve"> State Aid to Public Libraries policies other than year shifts.  She explained that state aid policies are discussed and approved three years out to give libraries ample time to plan their budgets so that they comply with the materials expenditure and hours open requirements.</w:t>
      </w:r>
    </w:p>
    <w:p w:rsidR="00902C87" w:rsidRPr="0057106D" w:rsidRDefault="00902C87" w:rsidP="00902C87">
      <w:pPr>
        <w:jc w:val="both"/>
        <w:rPr>
          <w:sz w:val="24"/>
          <w:szCs w:val="24"/>
        </w:rPr>
      </w:pPr>
    </w:p>
    <w:p w:rsidR="00902C87" w:rsidRDefault="00902C87" w:rsidP="00902C87">
      <w:pPr>
        <w:jc w:val="both"/>
        <w:rPr>
          <w:sz w:val="24"/>
          <w:szCs w:val="24"/>
        </w:rPr>
      </w:pPr>
      <w:r w:rsidRPr="0057106D">
        <w:rPr>
          <w:sz w:val="24"/>
          <w:szCs w:val="24"/>
        </w:rPr>
        <w:t xml:space="preserve">She stated that the proposed policies would be presented for Board approval at the October </w:t>
      </w:r>
      <w:r>
        <w:rPr>
          <w:sz w:val="24"/>
          <w:szCs w:val="24"/>
        </w:rPr>
        <w:t>2, 2014</w:t>
      </w:r>
      <w:r w:rsidRPr="0057106D">
        <w:rPr>
          <w:sz w:val="24"/>
          <w:szCs w:val="24"/>
        </w:rPr>
        <w:t xml:space="preserve"> Board meeting.</w:t>
      </w:r>
    </w:p>
    <w:p w:rsidR="00902C87" w:rsidRDefault="00902C87" w:rsidP="00902C87">
      <w:pPr>
        <w:jc w:val="both"/>
        <w:rPr>
          <w:sz w:val="24"/>
          <w:szCs w:val="24"/>
        </w:rPr>
      </w:pPr>
    </w:p>
    <w:p w:rsidR="00902C87" w:rsidRDefault="00902C87" w:rsidP="00902C87">
      <w:pPr>
        <w:jc w:val="both"/>
        <w:rPr>
          <w:sz w:val="24"/>
          <w:szCs w:val="24"/>
        </w:rPr>
      </w:pPr>
      <w:r w:rsidRPr="008637DA">
        <w:rPr>
          <w:sz w:val="24"/>
          <w:szCs w:val="24"/>
        </w:rPr>
        <w:t xml:space="preserve">Commissioner Caro requested that the Minimum Materials Expenditure Standard Calculation Policy be amended to include the costs for RFID barcode tags </w:t>
      </w:r>
      <w:r w:rsidRPr="00B92EC5">
        <w:rPr>
          <w:sz w:val="24"/>
          <w:szCs w:val="24"/>
        </w:rPr>
        <w:t>and other materials needed for circulation of library items</w:t>
      </w:r>
      <w:r w:rsidRPr="008637DA">
        <w:rPr>
          <w:sz w:val="24"/>
          <w:szCs w:val="24"/>
        </w:rPr>
        <w:t xml:space="preserve"> as allowable materials expenditure</w:t>
      </w:r>
      <w:r>
        <w:rPr>
          <w:sz w:val="24"/>
          <w:szCs w:val="24"/>
        </w:rPr>
        <w:t>s</w:t>
      </w:r>
      <w:r w:rsidRPr="008637DA">
        <w:rPr>
          <w:sz w:val="24"/>
          <w:szCs w:val="24"/>
        </w:rPr>
        <w:t xml:space="preserve">, and the </w:t>
      </w:r>
      <w:r>
        <w:rPr>
          <w:sz w:val="24"/>
          <w:szCs w:val="24"/>
        </w:rPr>
        <w:t>Commissioner Cluggish con</w:t>
      </w:r>
      <w:r w:rsidRPr="008637DA">
        <w:rPr>
          <w:sz w:val="24"/>
          <w:szCs w:val="24"/>
        </w:rPr>
        <w:t>curred.</w:t>
      </w:r>
      <w:r>
        <w:rPr>
          <w:sz w:val="24"/>
          <w:szCs w:val="24"/>
        </w:rPr>
        <w:t xml:space="preserve"> The Board agreed to discuss this at their November 6, 2014 meeting.</w:t>
      </w:r>
    </w:p>
    <w:p w:rsidR="00902C87" w:rsidRDefault="00902C87" w:rsidP="00902C87">
      <w:pPr>
        <w:jc w:val="both"/>
        <w:rPr>
          <w:sz w:val="24"/>
          <w:szCs w:val="24"/>
        </w:rPr>
      </w:pPr>
    </w:p>
    <w:p w:rsidR="00902C87" w:rsidRDefault="00902C87" w:rsidP="00902C87">
      <w:pPr>
        <w:jc w:val="both"/>
        <w:rPr>
          <w:sz w:val="24"/>
          <w:szCs w:val="24"/>
        </w:rPr>
      </w:pPr>
      <w:r>
        <w:rPr>
          <w:sz w:val="24"/>
          <w:szCs w:val="24"/>
        </w:rPr>
        <w:t>Director Carty stated that an amended policy would be presented to the Commissioners for their consideration at their November 6, 2014 meeting.</w:t>
      </w:r>
    </w:p>
    <w:p w:rsidR="00902C87" w:rsidRDefault="00902C87" w:rsidP="00902C87">
      <w:pPr>
        <w:jc w:val="both"/>
        <w:rPr>
          <w:sz w:val="24"/>
          <w:szCs w:val="24"/>
        </w:rPr>
      </w:pPr>
    </w:p>
    <w:p w:rsidR="00902C87" w:rsidRPr="00CA2DE3" w:rsidRDefault="00902C87" w:rsidP="00902C87">
      <w:pPr>
        <w:jc w:val="both"/>
        <w:rPr>
          <w:sz w:val="24"/>
          <w:szCs w:val="24"/>
        </w:rPr>
      </w:pPr>
    </w:p>
    <w:p w:rsidR="00902C87" w:rsidRPr="00CA2DE3" w:rsidRDefault="00902C87" w:rsidP="00902C87">
      <w:pPr>
        <w:jc w:val="both"/>
        <w:rPr>
          <w:b/>
          <w:sz w:val="24"/>
          <w:szCs w:val="24"/>
        </w:rPr>
      </w:pPr>
      <w:r w:rsidRPr="00CA2DE3">
        <w:rPr>
          <w:b/>
          <w:sz w:val="24"/>
          <w:szCs w:val="24"/>
        </w:rPr>
        <w:t>CONTINUED DISCUSSION OF A LEGISLATIVE AGENDA FOR FY2016</w:t>
      </w:r>
    </w:p>
    <w:p w:rsidR="00902C87" w:rsidRPr="00CA2DE3" w:rsidRDefault="00902C87" w:rsidP="00902C87">
      <w:pPr>
        <w:jc w:val="both"/>
        <w:rPr>
          <w:sz w:val="24"/>
          <w:szCs w:val="24"/>
        </w:rPr>
      </w:pPr>
    </w:p>
    <w:p w:rsidR="00902C87" w:rsidRDefault="00902C87" w:rsidP="00902C87">
      <w:pPr>
        <w:jc w:val="both"/>
        <w:rPr>
          <w:sz w:val="24"/>
          <w:szCs w:val="24"/>
        </w:rPr>
      </w:pPr>
      <w:r w:rsidRPr="004A39DE">
        <w:rPr>
          <w:sz w:val="24"/>
          <w:szCs w:val="24"/>
        </w:rPr>
        <w:t xml:space="preserve">Director Carty shared the scope of the </w:t>
      </w:r>
      <w:r>
        <w:rPr>
          <w:sz w:val="24"/>
          <w:szCs w:val="24"/>
        </w:rPr>
        <w:t xml:space="preserve">FY2016 </w:t>
      </w:r>
      <w:r w:rsidRPr="004A39DE">
        <w:rPr>
          <w:sz w:val="24"/>
          <w:szCs w:val="24"/>
        </w:rPr>
        <w:t>Legislative Agenda</w:t>
      </w:r>
      <w:r>
        <w:rPr>
          <w:sz w:val="24"/>
          <w:szCs w:val="24"/>
        </w:rPr>
        <w:t>,</w:t>
      </w:r>
      <w:r w:rsidRPr="004A39DE">
        <w:rPr>
          <w:sz w:val="24"/>
          <w:szCs w:val="24"/>
        </w:rPr>
        <w:t xml:space="preserve"> which was developed with the input from the library community survey and Commissioners.  The financial focus of the </w:t>
      </w:r>
      <w:r w:rsidRPr="004A39DE">
        <w:rPr>
          <w:sz w:val="24"/>
          <w:szCs w:val="24"/>
        </w:rPr>
        <w:lastRenderedPageBreak/>
        <w:t>agenda should be on State Aid</w:t>
      </w:r>
      <w:r>
        <w:rPr>
          <w:sz w:val="24"/>
          <w:szCs w:val="24"/>
        </w:rPr>
        <w:t xml:space="preserve">, </w:t>
      </w:r>
      <w:r w:rsidRPr="004A39DE">
        <w:rPr>
          <w:sz w:val="24"/>
          <w:szCs w:val="24"/>
        </w:rPr>
        <w:t>line</w:t>
      </w:r>
      <w:r>
        <w:rPr>
          <w:sz w:val="24"/>
          <w:szCs w:val="24"/>
        </w:rPr>
        <w:t xml:space="preserve"> item 7000-</w:t>
      </w:r>
      <w:r w:rsidRPr="004A39DE">
        <w:rPr>
          <w:sz w:val="24"/>
          <w:szCs w:val="24"/>
        </w:rPr>
        <w:t>9501</w:t>
      </w:r>
      <w:r>
        <w:rPr>
          <w:sz w:val="24"/>
          <w:szCs w:val="24"/>
        </w:rPr>
        <w:t>,</w:t>
      </w:r>
      <w:r w:rsidRPr="004A39DE">
        <w:rPr>
          <w:sz w:val="24"/>
          <w:szCs w:val="24"/>
        </w:rPr>
        <w:t xml:space="preserve"> and Technology and Resource Sharing</w:t>
      </w:r>
      <w:r>
        <w:rPr>
          <w:sz w:val="24"/>
          <w:szCs w:val="24"/>
        </w:rPr>
        <w:t xml:space="preserve">, </w:t>
      </w:r>
      <w:r w:rsidRPr="004A39DE">
        <w:rPr>
          <w:sz w:val="24"/>
          <w:szCs w:val="24"/>
        </w:rPr>
        <w:t>line</w:t>
      </w:r>
      <w:r>
        <w:rPr>
          <w:sz w:val="24"/>
          <w:szCs w:val="24"/>
        </w:rPr>
        <w:t xml:space="preserve"> item 7000-</w:t>
      </w:r>
      <w:r w:rsidRPr="004A39DE">
        <w:rPr>
          <w:sz w:val="24"/>
          <w:szCs w:val="24"/>
        </w:rPr>
        <w:t>9506. The benefits of the State Aid to Public Libraries Program and how it differs from straight state aid need to be highlighted because during past legislative seasons it became apparent that some legislators lacked this information.  Other budget lines will receive a cost of living increase.  A three year funding plan should also be considered.</w:t>
      </w:r>
    </w:p>
    <w:p w:rsidR="00902C87" w:rsidRPr="004A39DE" w:rsidRDefault="00902C87" w:rsidP="00902C87">
      <w:pPr>
        <w:jc w:val="both"/>
        <w:rPr>
          <w:sz w:val="24"/>
          <w:szCs w:val="24"/>
        </w:rPr>
      </w:pPr>
    </w:p>
    <w:p w:rsidR="00902C87" w:rsidRDefault="00902C87" w:rsidP="00902C87">
      <w:pPr>
        <w:jc w:val="both"/>
        <w:rPr>
          <w:sz w:val="24"/>
          <w:szCs w:val="24"/>
        </w:rPr>
      </w:pPr>
      <w:r w:rsidRPr="004A39DE">
        <w:rPr>
          <w:sz w:val="24"/>
          <w:szCs w:val="24"/>
        </w:rPr>
        <w:t>The Legislative Agenda will f</w:t>
      </w:r>
      <w:r>
        <w:rPr>
          <w:sz w:val="24"/>
          <w:szCs w:val="24"/>
        </w:rPr>
        <w:t xml:space="preserve">ocus on the need within the two </w:t>
      </w:r>
      <w:proofErr w:type="gramStart"/>
      <w:r w:rsidRPr="004A39DE">
        <w:rPr>
          <w:sz w:val="24"/>
          <w:szCs w:val="24"/>
        </w:rPr>
        <w:t>priority</w:t>
      </w:r>
      <w:proofErr w:type="gramEnd"/>
      <w:r w:rsidRPr="004A39DE">
        <w:rPr>
          <w:sz w:val="24"/>
          <w:szCs w:val="24"/>
        </w:rPr>
        <w:t xml:space="preserve"> budget lines and answer the question, “</w:t>
      </w:r>
      <w:r>
        <w:rPr>
          <w:sz w:val="24"/>
          <w:szCs w:val="24"/>
        </w:rPr>
        <w:t>How does it benefit my library and community</w:t>
      </w:r>
      <w:r w:rsidRPr="004A39DE">
        <w:rPr>
          <w:sz w:val="24"/>
          <w:szCs w:val="24"/>
        </w:rPr>
        <w:t>?” as it relates to legislators and the library community. It is important that the library community understand how the Legislative Agenda directly benefits their library. This will help create unity behind the agenda.</w:t>
      </w:r>
    </w:p>
    <w:p w:rsidR="00902C87" w:rsidRPr="004A39DE" w:rsidRDefault="00902C87" w:rsidP="00902C87">
      <w:pPr>
        <w:jc w:val="both"/>
        <w:rPr>
          <w:sz w:val="24"/>
          <w:szCs w:val="24"/>
        </w:rPr>
      </w:pPr>
    </w:p>
    <w:p w:rsidR="00902C87" w:rsidRPr="004A39DE" w:rsidRDefault="00902C87" w:rsidP="00902C87">
      <w:pPr>
        <w:jc w:val="both"/>
        <w:rPr>
          <w:sz w:val="24"/>
          <w:szCs w:val="24"/>
        </w:rPr>
      </w:pPr>
      <w:r w:rsidRPr="004A39DE">
        <w:rPr>
          <w:sz w:val="24"/>
          <w:szCs w:val="24"/>
        </w:rPr>
        <w:t>For legislators, local library information sheets should be considered</w:t>
      </w:r>
      <w:r>
        <w:rPr>
          <w:sz w:val="24"/>
          <w:szCs w:val="24"/>
        </w:rPr>
        <w:t>,</w:t>
      </w:r>
      <w:r w:rsidRPr="004A39DE">
        <w:rPr>
          <w:sz w:val="24"/>
          <w:szCs w:val="24"/>
        </w:rPr>
        <w:t xml:space="preserve"> as this was a recommendation from </w:t>
      </w:r>
      <w:r>
        <w:rPr>
          <w:sz w:val="24"/>
          <w:szCs w:val="24"/>
        </w:rPr>
        <w:t xml:space="preserve">Representative </w:t>
      </w:r>
      <w:r w:rsidRPr="004A39DE">
        <w:rPr>
          <w:sz w:val="24"/>
          <w:szCs w:val="24"/>
        </w:rPr>
        <w:t>Kate Hogan. The sheets would take the broader perspective of the priority budget lines presented in the Legislative Agenda and demonstrate the local impact of funding that has not kept pace with demand for library services.</w:t>
      </w:r>
    </w:p>
    <w:p w:rsidR="00902C87" w:rsidRPr="004A39DE" w:rsidRDefault="00902C87" w:rsidP="00902C87">
      <w:pPr>
        <w:jc w:val="both"/>
        <w:rPr>
          <w:sz w:val="24"/>
          <w:szCs w:val="24"/>
        </w:rPr>
      </w:pPr>
    </w:p>
    <w:p w:rsidR="00902C87" w:rsidRPr="004A39DE" w:rsidRDefault="00902C87" w:rsidP="00902C87">
      <w:pPr>
        <w:jc w:val="both"/>
        <w:rPr>
          <w:sz w:val="24"/>
          <w:szCs w:val="24"/>
        </w:rPr>
      </w:pPr>
      <w:r w:rsidRPr="004A39DE">
        <w:rPr>
          <w:sz w:val="24"/>
          <w:szCs w:val="24"/>
        </w:rPr>
        <w:t>The design of the agenda should be graphic rather than text-heavy and should appeal to librarians, leg</w:t>
      </w:r>
      <w:r>
        <w:rPr>
          <w:sz w:val="24"/>
          <w:szCs w:val="24"/>
        </w:rPr>
        <w:t>islators, trustees, and Friends.</w:t>
      </w:r>
    </w:p>
    <w:p w:rsidR="00902C87" w:rsidRPr="00CA2DE3" w:rsidRDefault="00902C87" w:rsidP="00902C87">
      <w:pPr>
        <w:jc w:val="both"/>
        <w:rPr>
          <w:sz w:val="24"/>
          <w:szCs w:val="24"/>
        </w:rPr>
      </w:pPr>
    </w:p>
    <w:p w:rsidR="00902C87" w:rsidRPr="00CA2DE3" w:rsidRDefault="00902C87" w:rsidP="00902C87">
      <w:pPr>
        <w:jc w:val="both"/>
        <w:rPr>
          <w:sz w:val="24"/>
          <w:szCs w:val="24"/>
        </w:rPr>
      </w:pPr>
    </w:p>
    <w:p w:rsidR="00902C87" w:rsidRDefault="00902C87" w:rsidP="00902C87">
      <w:pPr>
        <w:jc w:val="both"/>
        <w:rPr>
          <w:b/>
          <w:sz w:val="24"/>
          <w:szCs w:val="24"/>
        </w:rPr>
      </w:pPr>
      <w:r w:rsidRPr="006069BF">
        <w:rPr>
          <w:b/>
          <w:sz w:val="24"/>
          <w:szCs w:val="24"/>
        </w:rPr>
        <w:t>REPORT FROM THE MASSA</w:t>
      </w:r>
      <w:r>
        <w:rPr>
          <w:b/>
          <w:sz w:val="24"/>
          <w:szCs w:val="24"/>
        </w:rPr>
        <w:t>C</w:t>
      </w:r>
      <w:r w:rsidRPr="006069BF">
        <w:rPr>
          <w:b/>
          <w:sz w:val="24"/>
          <w:szCs w:val="24"/>
        </w:rPr>
        <w:t>HUSETTS LIBRARY SYSTEM</w:t>
      </w:r>
    </w:p>
    <w:p w:rsidR="00902C87" w:rsidRDefault="00902C87" w:rsidP="00902C87">
      <w:pPr>
        <w:jc w:val="both"/>
        <w:rPr>
          <w:sz w:val="24"/>
          <w:szCs w:val="24"/>
        </w:rPr>
      </w:pPr>
    </w:p>
    <w:p w:rsidR="00902C87" w:rsidRPr="005014BF" w:rsidRDefault="00902C87" w:rsidP="00902C87">
      <w:pPr>
        <w:jc w:val="both"/>
        <w:rPr>
          <w:sz w:val="24"/>
          <w:szCs w:val="24"/>
        </w:rPr>
      </w:pPr>
      <w:r w:rsidRPr="005014BF">
        <w:rPr>
          <w:sz w:val="24"/>
          <w:szCs w:val="24"/>
        </w:rPr>
        <w:t>MLS Executive Director Gregory Pronevitz reported on the following items:</w:t>
      </w:r>
    </w:p>
    <w:p w:rsidR="00902C87" w:rsidRPr="00CA2DE3" w:rsidRDefault="00902C87" w:rsidP="00902C87">
      <w:pPr>
        <w:jc w:val="both"/>
        <w:rPr>
          <w:sz w:val="24"/>
          <w:szCs w:val="24"/>
        </w:rPr>
      </w:pPr>
    </w:p>
    <w:p w:rsidR="00902C87" w:rsidRPr="00CA2DE3" w:rsidRDefault="00902C87" w:rsidP="00902C87">
      <w:pPr>
        <w:jc w:val="both"/>
        <w:rPr>
          <w:b/>
          <w:sz w:val="24"/>
          <w:szCs w:val="24"/>
        </w:rPr>
      </w:pPr>
      <w:r w:rsidRPr="00CA2DE3">
        <w:rPr>
          <w:b/>
          <w:sz w:val="24"/>
          <w:szCs w:val="24"/>
        </w:rPr>
        <w:t>Staffing</w:t>
      </w:r>
    </w:p>
    <w:p w:rsidR="00902C87" w:rsidRPr="00CA2DE3" w:rsidRDefault="00902C87" w:rsidP="00902C87">
      <w:pPr>
        <w:jc w:val="both"/>
        <w:rPr>
          <w:sz w:val="24"/>
          <w:szCs w:val="24"/>
        </w:rPr>
      </w:pPr>
      <w:r w:rsidRPr="00CA2DE3">
        <w:rPr>
          <w:sz w:val="24"/>
          <w:szCs w:val="24"/>
        </w:rPr>
        <w:t xml:space="preserve">Carolyn Noah, Assistant Director since 2010, has announced her retirement at the end of the calendar year.  </w:t>
      </w:r>
      <w:r>
        <w:rPr>
          <w:sz w:val="24"/>
          <w:szCs w:val="24"/>
        </w:rPr>
        <w:t xml:space="preserve">MLS </w:t>
      </w:r>
      <w:r w:rsidRPr="00CA2DE3">
        <w:rPr>
          <w:sz w:val="24"/>
          <w:szCs w:val="24"/>
        </w:rPr>
        <w:t>will miss her steady hand leading MLS’s Advisory Team and her leadership on the Management Team.</w:t>
      </w:r>
    </w:p>
    <w:p w:rsidR="00902C87" w:rsidRPr="00CA2DE3" w:rsidRDefault="00902C87" w:rsidP="00902C87">
      <w:pPr>
        <w:jc w:val="both"/>
        <w:rPr>
          <w:sz w:val="24"/>
          <w:szCs w:val="24"/>
        </w:rPr>
      </w:pPr>
    </w:p>
    <w:p w:rsidR="00902C87" w:rsidRPr="00CA2DE3" w:rsidRDefault="00902C87" w:rsidP="00902C87">
      <w:pPr>
        <w:jc w:val="both"/>
        <w:rPr>
          <w:b/>
          <w:sz w:val="24"/>
          <w:szCs w:val="24"/>
        </w:rPr>
      </w:pPr>
      <w:r w:rsidRPr="00CA2DE3">
        <w:rPr>
          <w:b/>
          <w:sz w:val="24"/>
          <w:szCs w:val="24"/>
        </w:rPr>
        <w:t>Annual Meeting</w:t>
      </w:r>
    </w:p>
    <w:p w:rsidR="00902C87" w:rsidRPr="00CA2DE3" w:rsidRDefault="00902C87" w:rsidP="00902C87">
      <w:pPr>
        <w:jc w:val="both"/>
        <w:rPr>
          <w:sz w:val="24"/>
          <w:szCs w:val="24"/>
        </w:rPr>
      </w:pPr>
      <w:r>
        <w:rPr>
          <w:sz w:val="24"/>
          <w:szCs w:val="24"/>
        </w:rPr>
        <w:t>MLS is</w:t>
      </w:r>
      <w:r w:rsidRPr="00CA2DE3">
        <w:rPr>
          <w:sz w:val="24"/>
          <w:szCs w:val="24"/>
        </w:rPr>
        <w:t xml:space="preserve"> putting together the agenda and speakers for </w:t>
      </w:r>
      <w:r>
        <w:rPr>
          <w:sz w:val="24"/>
          <w:szCs w:val="24"/>
        </w:rPr>
        <w:t>its</w:t>
      </w:r>
      <w:r w:rsidRPr="00CA2DE3">
        <w:rPr>
          <w:sz w:val="24"/>
          <w:szCs w:val="24"/>
        </w:rPr>
        <w:t xml:space="preserve"> annual meeting, “Story Box: Telling Your Story” on November 3, 2014 at the College of the Holy Cross.</w:t>
      </w:r>
    </w:p>
    <w:p w:rsidR="00902C87" w:rsidRPr="00CA2DE3" w:rsidRDefault="00902C87" w:rsidP="00902C87">
      <w:pPr>
        <w:jc w:val="both"/>
        <w:rPr>
          <w:sz w:val="24"/>
          <w:szCs w:val="24"/>
        </w:rPr>
      </w:pPr>
    </w:p>
    <w:p w:rsidR="00902C87" w:rsidRPr="00CA2DE3" w:rsidRDefault="00902C87" w:rsidP="00902C87">
      <w:pPr>
        <w:jc w:val="both"/>
        <w:rPr>
          <w:b/>
          <w:sz w:val="24"/>
          <w:szCs w:val="24"/>
        </w:rPr>
      </w:pPr>
      <w:r w:rsidRPr="00CA2DE3">
        <w:rPr>
          <w:b/>
          <w:sz w:val="24"/>
          <w:szCs w:val="24"/>
        </w:rPr>
        <w:t>Whately Facility</w:t>
      </w:r>
    </w:p>
    <w:p w:rsidR="00902C87" w:rsidRPr="00CA2DE3" w:rsidRDefault="00902C87" w:rsidP="00902C87">
      <w:pPr>
        <w:jc w:val="both"/>
        <w:rPr>
          <w:sz w:val="24"/>
          <w:szCs w:val="24"/>
        </w:rPr>
      </w:pPr>
      <w:r>
        <w:rPr>
          <w:sz w:val="24"/>
          <w:szCs w:val="24"/>
        </w:rPr>
        <w:t>MLS</w:t>
      </w:r>
      <w:r w:rsidRPr="00CA2DE3">
        <w:rPr>
          <w:sz w:val="24"/>
          <w:szCs w:val="24"/>
        </w:rPr>
        <w:t xml:space="preserve"> anticipate</w:t>
      </w:r>
      <w:r>
        <w:rPr>
          <w:sz w:val="24"/>
          <w:szCs w:val="24"/>
        </w:rPr>
        <w:t>s</w:t>
      </w:r>
      <w:r w:rsidRPr="00CA2DE3">
        <w:rPr>
          <w:sz w:val="24"/>
          <w:szCs w:val="24"/>
        </w:rPr>
        <w:t xml:space="preserve"> receiving a proposal from th</w:t>
      </w:r>
      <w:r>
        <w:rPr>
          <w:sz w:val="24"/>
          <w:szCs w:val="24"/>
        </w:rPr>
        <w:t>ree</w:t>
      </w:r>
      <w:r w:rsidRPr="00CA2DE3">
        <w:rPr>
          <w:sz w:val="24"/>
          <w:szCs w:val="24"/>
        </w:rPr>
        <w:t xml:space="preserve"> </w:t>
      </w:r>
      <w:r>
        <w:rPr>
          <w:sz w:val="24"/>
          <w:szCs w:val="24"/>
        </w:rPr>
        <w:t xml:space="preserve">interested </w:t>
      </w:r>
      <w:r w:rsidRPr="00CA2DE3">
        <w:rPr>
          <w:sz w:val="24"/>
          <w:szCs w:val="24"/>
        </w:rPr>
        <w:t>towns to purchase the facility in September.</w:t>
      </w:r>
    </w:p>
    <w:p w:rsidR="00902C87" w:rsidRPr="00CA2DE3" w:rsidRDefault="00902C87" w:rsidP="00902C87">
      <w:pPr>
        <w:jc w:val="both"/>
        <w:rPr>
          <w:b/>
          <w:sz w:val="24"/>
          <w:szCs w:val="24"/>
        </w:rPr>
      </w:pPr>
    </w:p>
    <w:p w:rsidR="00902C87" w:rsidRPr="00CA2DE3" w:rsidRDefault="00902C87" w:rsidP="00902C87">
      <w:pPr>
        <w:jc w:val="both"/>
        <w:rPr>
          <w:b/>
          <w:sz w:val="24"/>
          <w:szCs w:val="24"/>
        </w:rPr>
      </w:pPr>
      <w:r w:rsidRPr="00CA2DE3">
        <w:rPr>
          <w:b/>
          <w:sz w:val="24"/>
          <w:szCs w:val="24"/>
        </w:rPr>
        <w:t>Commonwealth eBook Collection</w:t>
      </w:r>
    </w:p>
    <w:p w:rsidR="00902C87" w:rsidRPr="00CA2DE3" w:rsidRDefault="00902C87" w:rsidP="00902C87">
      <w:pPr>
        <w:jc w:val="both"/>
        <w:rPr>
          <w:sz w:val="24"/>
          <w:szCs w:val="24"/>
        </w:rPr>
      </w:pPr>
      <w:r w:rsidRPr="00CA2DE3">
        <w:rPr>
          <w:sz w:val="24"/>
          <w:szCs w:val="24"/>
        </w:rPr>
        <w:t xml:space="preserve">Steve Spohn, Resource Sharing Director, is gathering financial commitments from libraries for </w:t>
      </w:r>
      <w:r w:rsidRPr="00CA2DE3">
        <w:rPr>
          <w:sz w:val="24"/>
          <w:szCs w:val="24"/>
        </w:rPr>
        <w:lastRenderedPageBreak/>
        <w:t xml:space="preserve">first year participation.  The </w:t>
      </w:r>
      <w:r>
        <w:rPr>
          <w:sz w:val="24"/>
          <w:szCs w:val="24"/>
        </w:rPr>
        <w:t xml:space="preserve">MLS </w:t>
      </w:r>
      <w:r w:rsidRPr="00CA2DE3">
        <w:rPr>
          <w:sz w:val="24"/>
          <w:szCs w:val="24"/>
        </w:rPr>
        <w:t xml:space="preserve">Executive Board has approved implementing the beta when commitments reach $250,000.  </w:t>
      </w:r>
      <w:r>
        <w:rPr>
          <w:sz w:val="24"/>
          <w:szCs w:val="24"/>
        </w:rPr>
        <w:t>MLS</w:t>
      </w:r>
      <w:r w:rsidRPr="00CA2DE3">
        <w:rPr>
          <w:sz w:val="24"/>
          <w:szCs w:val="24"/>
        </w:rPr>
        <w:t xml:space="preserve"> ha</w:t>
      </w:r>
      <w:r>
        <w:rPr>
          <w:sz w:val="24"/>
          <w:szCs w:val="24"/>
        </w:rPr>
        <w:t>s a</w:t>
      </w:r>
      <w:r w:rsidRPr="00CA2DE3">
        <w:rPr>
          <w:sz w:val="24"/>
          <w:szCs w:val="24"/>
        </w:rPr>
        <w:t xml:space="preserve">bout $177,000 currently committed.  </w:t>
      </w:r>
      <w:r>
        <w:rPr>
          <w:sz w:val="24"/>
          <w:szCs w:val="24"/>
        </w:rPr>
        <w:t>MLS will</w:t>
      </w:r>
      <w:r w:rsidRPr="00CA2DE3">
        <w:rPr>
          <w:sz w:val="24"/>
          <w:szCs w:val="24"/>
        </w:rPr>
        <w:t xml:space="preserve"> need to gather another $185,000 in commitments to cover first year costs.</w:t>
      </w:r>
    </w:p>
    <w:p w:rsidR="00902C87" w:rsidRPr="00CA2DE3" w:rsidRDefault="00902C87" w:rsidP="00902C87">
      <w:pPr>
        <w:jc w:val="both"/>
        <w:rPr>
          <w:sz w:val="24"/>
          <w:szCs w:val="24"/>
        </w:rPr>
      </w:pPr>
    </w:p>
    <w:p w:rsidR="00902C87" w:rsidRPr="00CA2DE3" w:rsidRDefault="00902C87" w:rsidP="00902C87">
      <w:pPr>
        <w:jc w:val="both"/>
        <w:rPr>
          <w:sz w:val="24"/>
          <w:szCs w:val="24"/>
        </w:rPr>
      </w:pPr>
      <w:r w:rsidRPr="00CA2DE3">
        <w:rPr>
          <w:sz w:val="24"/>
          <w:szCs w:val="24"/>
        </w:rPr>
        <w:t xml:space="preserve">The Steering Committee had its first meeting to determine goals </w:t>
      </w:r>
      <w:r>
        <w:rPr>
          <w:sz w:val="24"/>
          <w:szCs w:val="24"/>
        </w:rPr>
        <w:t>and priorities, which include: p</w:t>
      </w:r>
      <w:r w:rsidRPr="00CA2DE3">
        <w:rPr>
          <w:sz w:val="24"/>
          <w:szCs w:val="24"/>
        </w:rPr>
        <w:t>atron satisfaction, vendor enhancements, member satisfaction, and cost.</w:t>
      </w:r>
    </w:p>
    <w:p w:rsidR="00902C87" w:rsidRPr="00CA2DE3" w:rsidRDefault="00902C87" w:rsidP="00902C87">
      <w:pPr>
        <w:jc w:val="both"/>
        <w:rPr>
          <w:sz w:val="24"/>
          <w:szCs w:val="24"/>
        </w:rPr>
      </w:pPr>
    </w:p>
    <w:p w:rsidR="00902C87" w:rsidRPr="00CA2DE3" w:rsidRDefault="00902C87" w:rsidP="00902C87">
      <w:pPr>
        <w:jc w:val="both"/>
        <w:rPr>
          <w:b/>
          <w:sz w:val="24"/>
          <w:szCs w:val="24"/>
        </w:rPr>
      </w:pPr>
      <w:r w:rsidRPr="00CA2DE3">
        <w:rPr>
          <w:b/>
          <w:sz w:val="24"/>
          <w:szCs w:val="24"/>
        </w:rPr>
        <w:t>Delivery Promotion</w:t>
      </w:r>
    </w:p>
    <w:p w:rsidR="00902C87" w:rsidRPr="00CA2DE3" w:rsidRDefault="00902C87" w:rsidP="00902C87">
      <w:pPr>
        <w:jc w:val="both"/>
        <w:rPr>
          <w:sz w:val="24"/>
          <w:szCs w:val="24"/>
        </w:rPr>
      </w:pPr>
      <w:r w:rsidRPr="00CA2DE3">
        <w:rPr>
          <w:sz w:val="24"/>
          <w:szCs w:val="24"/>
        </w:rPr>
        <w:t xml:space="preserve">Caitlin Davis, </w:t>
      </w:r>
      <w:r>
        <w:rPr>
          <w:sz w:val="24"/>
          <w:szCs w:val="24"/>
        </w:rPr>
        <w:t xml:space="preserve">MLS </w:t>
      </w:r>
      <w:r w:rsidRPr="00CA2DE3">
        <w:rPr>
          <w:sz w:val="24"/>
          <w:szCs w:val="24"/>
        </w:rPr>
        <w:t xml:space="preserve">Member Services/Office Support, has worked with other staff to prepare a promotional/informational calendar for distribution to libraries on delivery service to promote survey weeks, holidays, etc.  Next month </w:t>
      </w:r>
      <w:r>
        <w:rPr>
          <w:sz w:val="24"/>
          <w:szCs w:val="24"/>
        </w:rPr>
        <w:t>MLS</w:t>
      </w:r>
      <w:r w:rsidRPr="00CA2DE3">
        <w:rPr>
          <w:sz w:val="24"/>
          <w:szCs w:val="24"/>
        </w:rPr>
        <w:t xml:space="preserve"> expect</w:t>
      </w:r>
      <w:r>
        <w:rPr>
          <w:sz w:val="24"/>
          <w:szCs w:val="24"/>
        </w:rPr>
        <w:t>s</w:t>
      </w:r>
      <w:r w:rsidRPr="00CA2DE3">
        <w:rPr>
          <w:sz w:val="24"/>
          <w:szCs w:val="24"/>
        </w:rPr>
        <w:t xml:space="preserve"> to have branded magnetic signs on most of Optima’s vehicles.  </w:t>
      </w:r>
      <w:r>
        <w:rPr>
          <w:sz w:val="24"/>
          <w:szCs w:val="24"/>
        </w:rPr>
        <w:t>Ms. Davis</w:t>
      </w:r>
      <w:r w:rsidRPr="00CA2DE3">
        <w:rPr>
          <w:sz w:val="24"/>
          <w:szCs w:val="24"/>
        </w:rPr>
        <w:t xml:space="preserve"> has also created a new MLS</w:t>
      </w:r>
      <w:r>
        <w:rPr>
          <w:sz w:val="24"/>
          <w:szCs w:val="24"/>
        </w:rPr>
        <w:t xml:space="preserve"> </w:t>
      </w:r>
      <w:r w:rsidRPr="00CA2DE3">
        <w:rPr>
          <w:sz w:val="24"/>
          <w:szCs w:val="24"/>
        </w:rPr>
        <w:t>Guide to inform members about various aspects of delivery services.</w:t>
      </w:r>
    </w:p>
    <w:p w:rsidR="00902C87" w:rsidRPr="00CA2DE3" w:rsidRDefault="00902C87" w:rsidP="00902C87">
      <w:pPr>
        <w:jc w:val="both"/>
        <w:rPr>
          <w:sz w:val="24"/>
          <w:szCs w:val="24"/>
        </w:rPr>
      </w:pPr>
    </w:p>
    <w:p w:rsidR="00902C87" w:rsidRPr="00CA2DE3" w:rsidRDefault="00902C87" w:rsidP="00902C87">
      <w:pPr>
        <w:jc w:val="both"/>
        <w:rPr>
          <w:b/>
          <w:sz w:val="24"/>
          <w:szCs w:val="24"/>
        </w:rPr>
      </w:pPr>
      <w:r w:rsidRPr="00CA2DE3">
        <w:rPr>
          <w:b/>
          <w:sz w:val="24"/>
          <w:szCs w:val="24"/>
        </w:rPr>
        <w:t>Cooperative Purchasing</w:t>
      </w:r>
    </w:p>
    <w:p w:rsidR="00902C87" w:rsidRDefault="00902C87" w:rsidP="00902C87">
      <w:pPr>
        <w:jc w:val="both"/>
        <w:rPr>
          <w:sz w:val="24"/>
          <w:szCs w:val="24"/>
        </w:rPr>
      </w:pPr>
      <w:r w:rsidRPr="00CA2DE3">
        <w:rPr>
          <w:sz w:val="24"/>
          <w:szCs w:val="24"/>
        </w:rPr>
        <w:t xml:space="preserve">Shirley McLean, </w:t>
      </w:r>
      <w:r>
        <w:rPr>
          <w:sz w:val="24"/>
          <w:szCs w:val="24"/>
        </w:rPr>
        <w:t xml:space="preserve">MLS </w:t>
      </w:r>
      <w:r w:rsidRPr="00CA2DE3">
        <w:rPr>
          <w:sz w:val="24"/>
          <w:szCs w:val="24"/>
        </w:rPr>
        <w:t xml:space="preserve">Member Services/Office Support, has created an MLS Guide to promote cooperative purchasing opportunities through </w:t>
      </w:r>
      <w:r>
        <w:rPr>
          <w:sz w:val="24"/>
          <w:szCs w:val="24"/>
        </w:rPr>
        <w:t>MLS’s</w:t>
      </w:r>
      <w:r w:rsidRPr="00CA2DE3">
        <w:rPr>
          <w:sz w:val="24"/>
          <w:szCs w:val="24"/>
        </w:rPr>
        <w:t xml:space="preserve"> partner, the Massachusetts Higher Education Collaborative.  Catherine Utt, </w:t>
      </w:r>
      <w:r>
        <w:rPr>
          <w:sz w:val="24"/>
          <w:szCs w:val="24"/>
        </w:rPr>
        <w:t xml:space="preserve">MLS </w:t>
      </w:r>
      <w:r w:rsidRPr="00CA2DE3">
        <w:rPr>
          <w:sz w:val="24"/>
          <w:szCs w:val="24"/>
        </w:rPr>
        <w:t xml:space="preserve">Business Director is working with Carolyn Noah, </w:t>
      </w:r>
      <w:r>
        <w:rPr>
          <w:sz w:val="24"/>
          <w:szCs w:val="24"/>
        </w:rPr>
        <w:t xml:space="preserve">MLS </w:t>
      </w:r>
      <w:r w:rsidRPr="00CA2DE3">
        <w:rPr>
          <w:sz w:val="24"/>
          <w:szCs w:val="24"/>
        </w:rPr>
        <w:t>Assistant Director, to plan events to help members understand and use cooperative purchasing services most effectively.  It will be combined with a presentation by a staffer from the Inspector General’s office on procurement by public agencies.</w:t>
      </w:r>
    </w:p>
    <w:p w:rsidR="00902C87" w:rsidRDefault="00902C87" w:rsidP="00902C87">
      <w:pPr>
        <w:jc w:val="both"/>
        <w:rPr>
          <w:b/>
          <w:sz w:val="24"/>
          <w:szCs w:val="24"/>
        </w:rPr>
      </w:pPr>
    </w:p>
    <w:p w:rsidR="00902C87" w:rsidRDefault="00902C87" w:rsidP="00902C87">
      <w:pPr>
        <w:jc w:val="both"/>
        <w:rPr>
          <w:b/>
          <w:sz w:val="24"/>
          <w:szCs w:val="24"/>
        </w:rPr>
      </w:pPr>
    </w:p>
    <w:p w:rsidR="00902C87" w:rsidRPr="001E6F99" w:rsidRDefault="00902C87" w:rsidP="00902C87">
      <w:pPr>
        <w:jc w:val="both"/>
        <w:rPr>
          <w:b/>
          <w:sz w:val="24"/>
          <w:szCs w:val="24"/>
        </w:rPr>
      </w:pPr>
      <w:r w:rsidRPr="001E6F99">
        <w:rPr>
          <w:b/>
          <w:sz w:val="24"/>
          <w:szCs w:val="24"/>
        </w:rPr>
        <w:t>REPORT FROM THE LIBRARY FOR THE COMMONWEALTH</w:t>
      </w:r>
    </w:p>
    <w:p w:rsidR="00902C87" w:rsidRDefault="00902C87" w:rsidP="00902C87">
      <w:pPr>
        <w:rPr>
          <w:sz w:val="24"/>
          <w:szCs w:val="24"/>
        </w:rPr>
      </w:pPr>
    </w:p>
    <w:p w:rsidR="00902C87" w:rsidRDefault="00902C87" w:rsidP="00902C87">
      <w:pPr>
        <w:rPr>
          <w:sz w:val="24"/>
          <w:szCs w:val="24"/>
        </w:rPr>
      </w:pPr>
      <w:r>
        <w:rPr>
          <w:sz w:val="24"/>
          <w:szCs w:val="24"/>
        </w:rPr>
        <w:t>The report from the Library for t</w:t>
      </w:r>
      <w:r w:rsidRPr="00FA0C30">
        <w:rPr>
          <w:sz w:val="24"/>
          <w:szCs w:val="24"/>
        </w:rPr>
        <w:t>he Commonwealth</w:t>
      </w:r>
      <w:r>
        <w:rPr>
          <w:sz w:val="24"/>
          <w:szCs w:val="24"/>
        </w:rPr>
        <w:t xml:space="preserve"> was deferred until the October 2, 2014 Board meeting.</w:t>
      </w:r>
    </w:p>
    <w:p w:rsidR="00902C87" w:rsidRDefault="00902C87" w:rsidP="00902C87">
      <w:pPr>
        <w:rPr>
          <w:sz w:val="24"/>
          <w:szCs w:val="24"/>
        </w:rPr>
      </w:pPr>
    </w:p>
    <w:p w:rsidR="00902C87" w:rsidRDefault="00902C87" w:rsidP="00902C87">
      <w:pPr>
        <w:jc w:val="both"/>
        <w:rPr>
          <w:b/>
          <w:sz w:val="24"/>
          <w:szCs w:val="24"/>
        </w:rPr>
      </w:pPr>
      <w:r w:rsidRPr="00B534AD">
        <w:rPr>
          <w:b/>
          <w:sz w:val="24"/>
          <w:szCs w:val="24"/>
        </w:rPr>
        <w:t>COMMISSIONER ACTIVITIES</w:t>
      </w:r>
    </w:p>
    <w:p w:rsidR="00902C87" w:rsidRDefault="00902C87" w:rsidP="00902C87">
      <w:pPr>
        <w:jc w:val="both"/>
        <w:rPr>
          <w:b/>
          <w:sz w:val="24"/>
          <w:szCs w:val="24"/>
        </w:rPr>
      </w:pPr>
    </w:p>
    <w:p w:rsidR="00902C87" w:rsidRDefault="00902C87" w:rsidP="00902C87">
      <w:pPr>
        <w:jc w:val="both"/>
        <w:rPr>
          <w:sz w:val="24"/>
          <w:szCs w:val="24"/>
        </w:rPr>
      </w:pPr>
      <w:r>
        <w:rPr>
          <w:sz w:val="24"/>
          <w:szCs w:val="24"/>
        </w:rPr>
        <w:t>Commissioners Caro and Cluggish and Shesko attended the April 26, 2014 Executive Committee meeting at the Board offices.</w:t>
      </w:r>
    </w:p>
    <w:p w:rsidR="00902C87" w:rsidRDefault="00902C87" w:rsidP="00902C87">
      <w:pPr>
        <w:jc w:val="both"/>
        <w:rPr>
          <w:b/>
          <w:sz w:val="24"/>
          <w:szCs w:val="24"/>
        </w:rPr>
      </w:pPr>
    </w:p>
    <w:p w:rsidR="00902C87" w:rsidRDefault="00902C87" w:rsidP="00902C87">
      <w:pPr>
        <w:jc w:val="both"/>
        <w:rPr>
          <w:sz w:val="24"/>
          <w:szCs w:val="24"/>
        </w:rPr>
      </w:pPr>
      <w:r>
        <w:rPr>
          <w:sz w:val="24"/>
          <w:szCs w:val="24"/>
        </w:rPr>
        <w:t>Commissioner Cluggish attended the April 26, 2014 meeting at the Board offices with MCB Executive Director Sharon Shaloo to discuss the Center’s budget.  She also attended the subsequent meeting at the State House with Rep. Hogan.</w:t>
      </w:r>
    </w:p>
    <w:p w:rsidR="00902C87" w:rsidRDefault="00902C87" w:rsidP="00902C87">
      <w:pPr>
        <w:jc w:val="both"/>
        <w:rPr>
          <w:sz w:val="24"/>
          <w:szCs w:val="24"/>
        </w:rPr>
      </w:pPr>
    </w:p>
    <w:p w:rsidR="00902C87" w:rsidRDefault="00902C87" w:rsidP="00902C87">
      <w:pPr>
        <w:jc w:val="both"/>
        <w:rPr>
          <w:sz w:val="24"/>
          <w:szCs w:val="24"/>
        </w:rPr>
      </w:pPr>
      <w:r>
        <w:rPr>
          <w:sz w:val="24"/>
          <w:szCs w:val="24"/>
        </w:rPr>
        <w:t>Commissioner Cluggish attended a recent meeting of Massachusetts Library Association’s Legislative Committee.</w:t>
      </w:r>
    </w:p>
    <w:p w:rsidR="00902C87" w:rsidRDefault="00902C87" w:rsidP="00902C87">
      <w:pPr>
        <w:jc w:val="both"/>
        <w:rPr>
          <w:sz w:val="24"/>
          <w:szCs w:val="24"/>
        </w:rPr>
      </w:pPr>
    </w:p>
    <w:p w:rsidR="00902C87" w:rsidRDefault="00902C87" w:rsidP="00902C87">
      <w:pPr>
        <w:jc w:val="both"/>
        <w:rPr>
          <w:sz w:val="24"/>
          <w:szCs w:val="24"/>
        </w:rPr>
      </w:pPr>
      <w:r w:rsidRPr="00B92EC5">
        <w:rPr>
          <w:sz w:val="24"/>
          <w:szCs w:val="24"/>
        </w:rPr>
        <w:t xml:space="preserve">Commissioners Resnick attended the recent Western Massachusetts Library Advocates meeting and noted that WMLA distributed Summer Reading Incentives from contributing sponsors to 269 </w:t>
      </w:r>
      <w:r>
        <w:rPr>
          <w:sz w:val="24"/>
          <w:szCs w:val="24"/>
        </w:rPr>
        <w:t>participating libraries across the Commonwealth.</w:t>
      </w:r>
    </w:p>
    <w:p w:rsidR="00902C87" w:rsidRPr="00C24D16" w:rsidRDefault="00902C87" w:rsidP="00902C87">
      <w:pPr>
        <w:jc w:val="both"/>
        <w:rPr>
          <w:sz w:val="24"/>
          <w:szCs w:val="24"/>
        </w:rPr>
      </w:pPr>
    </w:p>
    <w:p w:rsidR="00902C87" w:rsidRDefault="00902C87" w:rsidP="00902C87">
      <w:pPr>
        <w:jc w:val="both"/>
        <w:rPr>
          <w:sz w:val="24"/>
          <w:szCs w:val="24"/>
        </w:rPr>
      </w:pPr>
      <w:r>
        <w:rPr>
          <w:sz w:val="24"/>
          <w:szCs w:val="24"/>
        </w:rPr>
        <w:t>Commissioner Kronholm relayed that</w:t>
      </w:r>
      <w:r w:rsidRPr="00601F92">
        <w:rPr>
          <w:sz w:val="24"/>
          <w:szCs w:val="24"/>
        </w:rPr>
        <w:t xml:space="preserve"> </w:t>
      </w:r>
      <w:r>
        <w:rPr>
          <w:sz w:val="24"/>
          <w:szCs w:val="24"/>
        </w:rPr>
        <w:t xml:space="preserve">the </w:t>
      </w:r>
      <w:r w:rsidRPr="00601F92">
        <w:rPr>
          <w:sz w:val="24"/>
          <w:szCs w:val="24"/>
        </w:rPr>
        <w:t>Massachusetts Municipal Association</w:t>
      </w:r>
      <w:r>
        <w:rPr>
          <w:sz w:val="24"/>
          <w:szCs w:val="24"/>
        </w:rPr>
        <w:t xml:space="preserve"> </w:t>
      </w:r>
      <w:r w:rsidRPr="00601F92">
        <w:rPr>
          <w:sz w:val="24"/>
          <w:szCs w:val="24"/>
        </w:rPr>
        <w:t xml:space="preserve">will hold nine Legislative Breakfast Meetings this fall in communities across the state. </w:t>
      </w:r>
      <w:r>
        <w:rPr>
          <w:sz w:val="24"/>
          <w:szCs w:val="24"/>
        </w:rPr>
        <w:t xml:space="preserve">She urged Commissioners to attend a breakfast, if possible, because they provide a wonderful opportunity to connect with both municipal and state officials. </w:t>
      </w:r>
    </w:p>
    <w:p w:rsidR="00902C87" w:rsidRDefault="00902C87" w:rsidP="00902C87">
      <w:pPr>
        <w:jc w:val="both"/>
        <w:rPr>
          <w:sz w:val="24"/>
          <w:szCs w:val="24"/>
        </w:rPr>
      </w:pPr>
    </w:p>
    <w:p w:rsidR="00902C87" w:rsidRDefault="00902C87" w:rsidP="00902C87">
      <w:pPr>
        <w:jc w:val="both"/>
        <w:rPr>
          <w:sz w:val="24"/>
          <w:szCs w:val="24"/>
        </w:rPr>
      </w:pPr>
      <w:r>
        <w:rPr>
          <w:sz w:val="24"/>
          <w:szCs w:val="24"/>
        </w:rPr>
        <w:t xml:space="preserve">Commissioner Welch noted that she has been busy with preparations for MFOL’s “Friends Sharing with Friends” events.  One event is scheduled for September 27, 2014 at </w:t>
      </w:r>
      <w:r w:rsidRPr="003E0D6D">
        <w:rPr>
          <w:sz w:val="24"/>
          <w:szCs w:val="24"/>
        </w:rPr>
        <w:t>Townsend Public Library</w:t>
      </w:r>
      <w:r>
        <w:rPr>
          <w:sz w:val="24"/>
          <w:szCs w:val="24"/>
        </w:rPr>
        <w:t xml:space="preserve">; the other scheduled for October 25, 2014 at </w:t>
      </w:r>
      <w:r w:rsidRPr="003E0D6D">
        <w:rPr>
          <w:sz w:val="24"/>
          <w:szCs w:val="24"/>
        </w:rPr>
        <w:t>Middleborough Public Library</w:t>
      </w:r>
      <w:r>
        <w:rPr>
          <w:sz w:val="24"/>
          <w:szCs w:val="24"/>
        </w:rPr>
        <w:t>.</w:t>
      </w:r>
    </w:p>
    <w:p w:rsidR="00902C87" w:rsidRDefault="00902C87" w:rsidP="00902C87">
      <w:pPr>
        <w:jc w:val="both"/>
        <w:rPr>
          <w:sz w:val="24"/>
          <w:szCs w:val="24"/>
        </w:rPr>
      </w:pPr>
    </w:p>
    <w:p w:rsidR="00902C87" w:rsidRDefault="00902C87" w:rsidP="00902C87">
      <w:pPr>
        <w:jc w:val="both"/>
        <w:rPr>
          <w:sz w:val="24"/>
          <w:szCs w:val="24"/>
        </w:rPr>
      </w:pPr>
      <w:r>
        <w:rPr>
          <w:sz w:val="24"/>
          <w:szCs w:val="24"/>
        </w:rPr>
        <w:t xml:space="preserve">Commissioner Murphy attended a meeting of the Trustee Handbook Committee at the </w:t>
      </w:r>
      <w:r w:rsidRPr="003E0D6D">
        <w:rPr>
          <w:sz w:val="24"/>
          <w:szCs w:val="24"/>
        </w:rPr>
        <w:t>Goodnow Library</w:t>
      </w:r>
      <w:r>
        <w:rPr>
          <w:sz w:val="24"/>
          <w:szCs w:val="24"/>
        </w:rPr>
        <w:t xml:space="preserve"> in</w:t>
      </w:r>
      <w:r w:rsidRPr="003E0D6D">
        <w:rPr>
          <w:sz w:val="24"/>
          <w:szCs w:val="24"/>
        </w:rPr>
        <w:t xml:space="preserve"> Sudbury</w:t>
      </w:r>
      <w:r>
        <w:rPr>
          <w:sz w:val="24"/>
          <w:szCs w:val="24"/>
        </w:rPr>
        <w:t xml:space="preserve"> on August 15, 2014.  On the same date, he attended a meeting of the MLS Executive Board in Marlborough.</w:t>
      </w:r>
    </w:p>
    <w:p w:rsidR="00902C87" w:rsidRDefault="00902C87" w:rsidP="00902C87">
      <w:pPr>
        <w:jc w:val="both"/>
        <w:rPr>
          <w:sz w:val="24"/>
          <w:szCs w:val="24"/>
        </w:rPr>
      </w:pPr>
    </w:p>
    <w:p w:rsidR="00902C87" w:rsidRPr="00C24D16" w:rsidRDefault="00902C87" w:rsidP="00902C87">
      <w:pPr>
        <w:jc w:val="both"/>
        <w:rPr>
          <w:sz w:val="24"/>
          <w:szCs w:val="24"/>
        </w:rPr>
      </w:pPr>
    </w:p>
    <w:p w:rsidR="00902C87" w:rsidRPr="005B25CB" w:rsidRDefault="00902C87" w:rsidP="00902C87">
      <w:pPr>
        <w:jc w:val="both"/>
        <w:rPr>
          <w:b/>
          <w:sz w:val="24"/>
          <w:szCs w:val="24"/>
        </w:rPr>
      </w:pPr>
      <w:r w:rsidRPr="005B25CB">
        <w:rPr>
          <w:b/>
          <w:sz w:val="24"/>
          <w:szCs w:val="24"/>
        </w:rPr>
        <w:t>PUBLIC COMMENT</w:t>
      </w:r>
    </w:p>
    <w:p w:rsidR="00902C87" w:rsidRPr="005B25CB" w:rsidRDefault="00902C87" w:rsidP="00902C87">
      <w:pPr>
        <w:jc w:val="both"/>
        <w:rPr>
          <w:sz w:val="24"/>
          <w:szCs w:val="24"/>
        </w:rPr>
      </w:pPr>
    </w:p>
    <w:p w:rsidR="00902C87" w:rsidRDefault="00902C87" w:rsidP="00902C87">
      <w:pPr>
        <w:jc w:val="both"/>
        <w:rPr>
          <w:sz w:val="24"/>
          <w:szCs w:val="24"/>
        </w:rPr>
      </w:pPr>
      <w:r w:rsidRPr="005B25CB">
        <w:rPr>
          <w:sz w:val="24"/>
          <w:szCs w:val="24"/>
        </w:rPr>
        <w:t>There was no</w:t>
      </w:r>
      <w:r>
        <w:rPr>
          <w:sz w:val="24"/>
          <w:szCs w:val="24"/>
        </w:rPr>
        <w:t xml:space="preserve"> public comment.</w:t>
      </w:r>
    </w:p>
    <w:p w:rsidR="00902C87" w:rsidRDefault="00902C87" w:rsidP="00902C87">
      <w:pPr>
        <w:jc w:val="both"/>
        <w:rPr>
          <w:sz w:val="24"/>
          <w:szCs w:val="24"/>
        </w:rPr>
      </w:pPr>
    </w:p>
    <w:p w:rsidR="00902C87" w:rsidRDefault="00902C87" w:rsidP="00902C87">
      <w:pPr>
        <w:jc w:val="both"/>
        <w:rPr>
          <w:b/>
          <w:sz w:val="24"/>
          <w:szCs w:val="24"/>
        </w:rPr>
      </w:pPr>
    </w:p>
    <w:p w:rsidR="00902C87" w:rsidRPr="005B25CB" w:rsidRDefault="00902C87" w:rsidP="00902C87">
      <w:pPr>
        <w:jc w:val="both"/>
        <w:rPr>
          <w:b/>
          <w:sz w:val="24"/>
          <w:szCs w:val="24"/>
        </w:rPr>
      </w:pPr>
      <w:r w:rsidRPr="005B25CB">
        <w:rPr>
          <w:b/>
          <w:sz w:val="24"/>
          <w:szCs w:val="24"/>
        </w:rPr>
        <w:t>OLD BUSINESS</w:t>
      </w:r>
    </w:p>
    <w:p w:rsidR="00902C87" w:rsidRPr="005B25CB" w:rsidRDefault="00902C87" w:rsidP="00902C87">
      <w:pPr>
        <w:jc w:val="both"/>
        <w:rPr>
          <w:sz w:val="24"/>
          <w:szCs w:val="24"/>
        </w:rPr>
      </w:pPr>
    </w:p>
    <w:p w:rsidR="00902C87" w:rsidRDefault="00902C87" w:rsidP="00902C87">
      <w:pPr>
        <w:jc w:val="both"/>
        <w:rPr>
          <w:sz w:val="24"/>
          <w:szCs w:val="24"/>
        </w:rPr>
      </w:pPr>
      <w:r w:rsidRPr="005B25CB">
        <w:rPr>
          <w:sz w:val="24"/>
          <w:szCs w:val="24"/>
        </w:rPr>
        <w:t>There was no old business.</w:t>
      </w:r>
    </w:p>
    <w:p w:rsidR="00902C87" w:rsidRDefault="00902C87" w:rsidP="00902C87">
      <w:pPr>
        <w:jc w:val="both"/>
        <w:rPr>
          <w:b/>
          <w:sz w:val="24"/>
          <w:szCs w:val="24"/>
        </w:rPr>
      </w:pPr>
    </w:p>
    <w:p w:rsidR="00902C87" w:rsidRDefault="00902C87" w:rsidP="00902C87">
      <w:pPr>
        <w:jc w:val="both"/>
        <w:rPr>
          <w:b/>
          <w:sz w:val="24"/>
          <w:szCs w:val="24"/>
        </w:rPr>
      </w:pPr>
      <w:r w:rsidRPr="005B25CB">
        <w:rPr>
          <w:b/>
          <w:sz w:val="24"/>
          <w:szCs w:val="24"/>
        </w:rPr>
        <w:t>ADJOURNMENT</w:t>
      </w:r>
    </w:p>
    <w:p w:rsidR="00902C87" w:rsidRDefault="00902C87" w:rsidP="00902C87">
      <w:pPr>
        <w:jc w:val="both"/>
        <w:rPr>
          <w:sz w:val="24"/>
          <w:szCs w:val="24"/>
        </w:rPr>
      </w:pPr>
    </w:p>
    <w:p w:rsidR="00902C87" w:rsidRPr="005B25CB" w:rsidRDefault="00902C87" w:rsidP="00902C87">
      <w:pPr>
        <w:jc w:val="both"/>
        <w:rPr>
          <w:sz w:val="24"/>
          <w:szCs w:val="24"/>
        </w:rPr>
      </w:pPr>
      <w:r w:rsidRPr="005B25CB">
        <w:rPr>
          <w:sz w:val="24"/>
          <w:szCs w:val="24"/>
        </w:rPr>
        <w:t xml:space="preserve">There being no further business, </w:t>
      </w:r>
      <w:r>
        <w:rPr>
          <w:sz w:val="24"/>
          <w:szCs w:val="24"/>
        </w:rPr>
        <w:t>Chairman Shesko</w:t>
      </w:r>
      <w:r w:rsidRPr="005B25CB">
        <w:rPr>
          <w:sz w:val="24"/>
          <w:szCs w:val="24"/>
        </w:rPr>
        <w:t xml:space="preserve"> adjourned the </w:t>
      </w:r>
      <w:r>
        <w:rPr>
          <w:sz w:val="24"/>
          <w:szCs w:val="24"/>
        </w:rPr>
        <w:t>September 4</w:t>
      </w:r>
      <w:r w:rsidRPr="005B25CB">
        <w:rPr>
          <w:sz w:val="24"/>
          <w:szCs w:val="24"/>
        </w:rPr>
        <w:t>, 201</w:t>
      </w:r>
      <w:r>
        <w:rPr>
          <w:sz w:val="24"/>
          <w:szCs w:val="24"/>
        </w:rPr>
        <w:t>4</w:t>
      </w:r>
      <w:r w:rsidRPr="005B25CB">
        <w:rPr>
          <w:sz w:val="24"/>
          <w:szCs w:val="24"/>
        </w:rPr>
        <w:t xml:space="preserve"> monthly business meeting of the Board of Library Commissioners at </w:t>
      </w:r>
      <w:r>
        <w:rPr>
          <w:sz w:val="24"/>
          <w:szCs w:val="24"/>
        </w:rPr>
        <w:t>1</w:t>
      </w:r>
      <w:r w:rsidRPr="005B25CB">
        <w:rPr>
          <w:sz w:val="24"/>
          <w:szCs w:val="24"/>
        </w:rPr>
        <w:t>:</w:t>
      </w:r>
      <w:r>
        <w:rPr>
          <w:sz w:val="24"/>
          <w:szCs w:val="24"/>
        </w:rPr>
        <w:t>44 P</w:t>
      </w:r>
      <w:r w:rsidRPr="005B25CB">
        <w:rPr>
          <w:sz w:val="24"/>
          <w:szCs w:val="24"/>
        </w:rPr>
        <w:t>.M.</w:t>
      </w:r>
    </w:p>
    <w:p w:rsidR="00902C87" w:rsidRPr="005B25CB" w:rsidRDefault="00902C87" w:rsidP="00902C87">
      <w:pPr>
        <w:jc w:val="both"/>
        <w:rPr>
          <w:sz w:val="24"/>
          <w:szCs w:val="24"/>
        </w:rPr>
      </w:pPr>
    </w:p>
    <w:p w:rsidR="00902C87" w:rsidRDefault="00902C87" w:rsidP="00902C87">
      <w:pPr>
        <w:jc w:val="both"/>
        <w:rPr>
          <w:sz w:val="24"/>
          <w:szCs w:val="24"/>
        </w:rPr>
      </w:pPr>
    </w:p>
    <w:p w:rsidR="00902C87" w:rsidRPr="005B25CB" w:rsidRDefault="00902C87" w:rsidP="00902C87">
      <w:pPr>
        <w:jc w:val="both"/>
        <w:rPr>
          <w:sz w:val="24"/>
          <w:szCs w:val="24"/>
        </w:rPr>
      </w:pPr>
    </w:p>
    <w:p w:rsidR="00902C87" w:rsidRPr="005B25CB" w:rsidRDefault="00902C87" w:rsidP="00902C87">
      <w:pPr>
        <w:jc w:val="both"/>
        <w:rPr>
          <w:sz w:val="24"/>
          <w:szCs w:val="24"/>
        </w:rPr>
      </w:pPr>
      <w:r>
        <w:rPr>
          <w:sz w:val="24"/>
          <w:szCs w:val="24"/>
        </w:rPr>
        <w:t>Carol B. Caro</w:t>
      </w:r>
    </w:p>
    <w:p w:rsidR="00F33E12" w:rsidRDefault="00902C87" w:rsidP="00902C87">
      <w:pPr>
        <w:jc w:val="both"/>
      </w:pPr>
      <w:r w:rsidRPr="005B25CB">
        <w:rPr>
          <w:sz w:val="24"/>
          <w:szCs w:val="24"/>
        </w:rPr>
        <w:t>Secretary</w:t>
      </w:r>
    </w:p>
    <w:sectPr w:rsidR="00F33E12" w:rsidSect="00764495">
      <w:headerReference w:type="default" r:id="rId8"/>
      <w:footerReference w:type="default" r:id="rId9"/>
      <w:pgSz w:w="12240" w:h="15840"/>
      <w:pgMar w:top="1220" w:right="1440" w:bottom="1440" w:left="1440" w:header="54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1271" w:rsidRDefault="008C1271" w:rsidP="00062EE5">
      <w:r>
        <w:separator/>
      </w:r>
    </w:p>
  </w:endnote>
  <w:endnote w:type="continuationSeparator" w:id="0">
    <w:p w:rsidR="008C1271" w:rsidRDefault="008C1271" w:rsidP="00062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B28" w:rsidRDefault="005F5B28">
    <w:pPr>
      <w:pStyle w:val="Footer"/>
    </w:pPr>
    <w:r w:rsidRPr="00062EE5">
      <w:rPr>
        <w:noProof/>
      </w:rPr>
      <w:drawing>
        <wp:inline distT="0" distB="0" distL="0" distR="0">
          <wp:extent cx="5943600" cy="1095375"/>
          <wp:effectExtent l="2540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943600" cy="109537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1271" w:rsidRDefault="008C1271" w:rsidP="00062EE5">
      <w:r>
        <w:separator/>
      </w:r>
    </w:p>
  </w:footnote>
  <w:footnote w:type="continuationSeparator" w:id="0">
    <w:p w:rsidR="008C1271" w:rsidRDefault="008C1271" w:rsidP="00062E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B28" w:rsidRDefault="005F5B28">
    <w:pPr>
      <w:pStyle w:val="Header"/>
    </w:pPr>
    <w:r>
      <w:rPr>
        <w:noProof/>
      </w:rPr>
      <w:drawing>
        <wp:inline distT="0" distB="0" distL="0" distR="0">
          <wp:extent cx="6686550" cy="1266511"/>
          <wp:effectExtent l="25400" t="0" r="0"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tretch>
                    <a:fillRect/>
                  </a:stretch>
                </pic:blipFill>
                <pic:spPr bwMode="auto">
                  <a:xfrm>
                    <a:off x="0" y="0"/>
                    <a:ext cx="6686550" cy="1266511"/>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15027D"/>
    <w:multiLevelType w:val="hybridMultilevel"/>
    <w:tmpl w:val="365E3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56F7753"/>
    <w:multiLevelType w:val="hybridMultilevel"/>
    <w:tmpl w:val="F6CA3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FEF3546"/>
    <w:multiLevelType w:val="hybridMultilevel"/>
    <w:tmpl w:val="AC34C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EE5"/>
    <w:rsid w:val="000352C0"/>
    <w:rsid w:val="00062EE5"/>
    <w:rsid w:val="000F4E7F"/>
    <w:rsid w:val="001011C0"/>
    <w:rsid w:val="001044EF"/>
    <w:rsid w:val="00276E6E"/>
    <w:rsid w:val="002A18CE"/>
    <w:rsid w:val="00397DA5"/>
    <w:rsid w:val="003E5E78"/>
    <w:rsid w:val="00413D71"/>
    <w:rsid w:val="00485232"/>
    <w:rsid w:val="00502072"/>
    <w:rsid w:val="0054229C"/>
    <w:rsid w:val="005F4BD1"/>
    <w:rsid w:val="005F5B28"/>
    <w:rsid w:val="006F126A"/>
    <w:rsid w:val="00764495"/>
    <w:rsid w:val="0087126D"/>
    <w:rsid w:val="0087374A"/>
    <w:rsid w:val="008C1271"/>
    <w:rsid w:val="00902C87"/>
    <w:rsid w:val="00A472CB"/>
    <w:rsid w:val="00B35D87"/>
    <w:rsid w:val="00B7447D"/>
    <w:rsid w:val="00BD048B"/>
    <w:rsid w:val="00C32990"/>
    <w:rsid w:val="00C55D0A"/>
    <w:rsid w:val="00CB25AD"/>
    <w:rsid w:val="00D94EFD"/>
    <w:rsid w:val="00DC2ACF"/>
    <w:rsid w:val="00F01DC5"/>
    <w:rsid w:val="00F277BA"/>
    <w:rsid w:val="00F33E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2C8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62EE5"/>
    <w:rPr>
      <w:rFonts w:ascii="Tahoma" w:hAnsi="Tahoma" w:cs="Tahoma"/>
      <w:sz w:val="16"/>
      <w:szCs w:val="16"/>
    </w:rPr>
  </w:style>
  <w:style w:type="character" w:customStyle="1" w:styleId="BalloonTextChar">
    <w:name w:val="Balloon Text Char"/>
    <w:basedOn w:val="DefaultParagraphFont"/>
    <w:link w:val="BalloonText"/>
    <w:uiPriority w:val="99"/>
    <w:semiHidden/>
    <w:rsid w:val="00062EE5"/>
    <w:rPr>
      <w:rFonts w:ascii="Tahoma" w:hAnsi="Tahoma" w:cs="Tahoma"/>
      <w:sz w:val="16"/>
      <w:szCs w:val="16"/>
    </w:rPr>
  </w:style>
  <w:style w:type="paragraph" w:styleId="Header">
    <w:name w:val="header"/>
    <w:basedOn w:val="Normal"/>
    <w:link w:val="HeaderChar"/>
    <w:uiPriority w:val="99"/>
    <w:semiHidden/>
    <w:unhideWhenUsed/>
    <w:rsid w:val="00062EE5"/>
    <w:pPr>
      <w:tabs>
        <w:tab w:val="center" w:pos="4680"/>
        <w:tab w:val="right" w:pos="9360"/>
      </w:tabs>
    </w:pPr>
  </w:style>
  <w:style w:type="character" w:customStyle="1" w:styleId="HeaderChar">
    <w:name w:val="Header Char"/>
    <w:basedOn w:val="DefaultParagraphFont"/>
    <w:link w:val="Header"/>
    <w:uiPriority w:val="99"/>
    <w:semiHidden/>
    <w:rsid w:val="00062EE5"/>
  </w:style>
  <w:style w:type="paragraph" w:styleId="Footer">
    <w:name w:val="footer"/>
    <w:basedOn w:val="Normal"/>
    <w:link w:val="FooterChar"/>
    <w:uiPriority w:val="99"/>
    <w:semiHidden/>
    <w:unhideWhenUsed/>
    <w:rsid w:val="00062EE5"/>
    <w:pPr>
      <w:tabs>
        <w:tab w:val="center" w:pos="4680"/>
        <w:tab w:val="right" w:pos="9360"/>
      </w:tabs>
    </w:pPr>
  </w:style>
  <w:style w:type="character" w:customStyle="1" w:styleId="FooterChar">
    <w:name w:val="Footer Char"/>
    <w:basedOn w:val="DefaultParagraphFont"/>
    <w:link w:val="Footer"/>
    <w:uiPriority w:val="99"/>
    <w:semiHidden/>
    <w:rsid w:val="00062EE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2C8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62EE5"/>
    <w:rPr>
      <w:rFonts w:ascii="Tahoma" w:hAnsi="Tahoma" w:cs="Tahoma"/>
      <w:sz w:val="16"/>
      <w:szCs w:val="16"/>
    </w:rPr>
  </w:style>
  <w:style w:type="character" w:customStyle="1" w:styleId="BalloonTextChar">
    <w:name w:val="Balloon Text Char"/>
    <w:basedOn w:val="DefaultParagraphFont"/>
    <w:link w:val="BalloonText"/>
    <w:uiPriority w:val="99"/>
    <w:semiHidden/>
    <w:rsid w:val="00062EE5"/>
    <w:rPr>
      <w:rFonts w:ascii="Tahoma" w:hAnsi="Tahoma" w:cs="Tahoma"/>
      <w:sz w:val="16"/>
      <w:szCs w:val="16"/>
    </w:rPr>
  </w:style>
  <w:style w:type="paragraph" w:styleId="Header">
    <w:name w:val="header"/>
    <w:basedOn w:val="Normal"/>
    <w:link w:val="HeaderChar"/>
    <w:uiPriority w:val="99"/>
    <w:semiHidden/>
    <w:unhideWhenUsed/>
    <w:rsid w:val="00062EE5"/>
    <w:pPr>
      <w:tabs>
        <w:tab w:val="center" w:pos="4680"/>
        <w:tab w:val="right" w:pos="9360"/>
      </w:tabs>
    </w:pPr>
  </w:style>
  <w:style w:type="character" w:customStyle="1" w:styleId="HeaderChar">
    <w:name w:val="Header Char"/>
    <w:basedOn w:val="DefaultParagraphFont"/>
    <w:link w:val="Header"/>
    <w:uiPriority w:val="99"/>
    <w:semiHidden/>
    <w:rsid w:val="00062EE5"/>
  </w:style>
  <w:style w:type="paragraph" w:styleId="Footer">
    <w:name w:val="footer"/>
    <w:basedOn w:val="Normal"/>
    <w:link w:val="FooterChar"/>
    <w:uiPriority w:val="99"/>
    <w:semiHidden/>
    <w:unhideWhenUsed/>
    <w:rsid w:val="00062EE5"/>
    <w:pPr>
      <w:tabs>
        <w:tab w:val="center" w:pos="4680"/>
        <w:tab w:val="right" w:pos="9360"/>
      </w:tabs>
    </w:pPr>
  </w:style>
  <w:style w:type="character" w:customStyle="1" w:styleId="FooterChar">
    <w:name w:val="Footer Char"/>
    <w:basedOn w:val="DefaultParagraphFont"/>
    <w:link w:val="Footer"/>
    <w:uiPriority w:val="99"/>
    <w:semiHidden/>
    <w:rsid w:val="00062E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15</Pages>
  <Words>4415</Words>
  <Characters>25172</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FY2015 September MBLC Board Minutes</vt:lpstr>
    </vt:vector>
  </TitlesOfParts>
  <Company>MBLC</Company>
  <LinksUpToDate>false</LinksUpToDate>
  <CharactersWithSpaces>29528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FY2015 September MBLC Board Minutes</dc:title>
  <dc:creator>William Morton</dc:creator>
  <cp:lastModifiedBy>Butler, Kate (BLC)</cp:lastModifiedBy>
  <cp:revision>3</cp:revision>
  <dcterms:created xsi:type="dcterms:W3CDTF">2015-10-08T18:47:00Z</dcterms:created>
  <dcterms:modified xsi:type="dcterms:W3CDTF">2017-07-18T19:07:00Z</dcterms:modified>
</cp:coreProperties>
</file>